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4F" w:rsidRDefault="00374F4F" w:rsidP="00374F4F">
      <w:pPr>
        <w:widowControl/>
        <w:jc w:val="both"/>
        <w:rPr>
          <w:sz w:val="28"/>
          <w:szCs w:val="28"/>
          <w:lang w:val="uk-UA"/>
        </w:rPr>
      </w:pPr>
    </w:p>
    <w:p w:rsid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  <w:r w:rsidRPr="00374025">
        <w:rPr>
          <w:b/>
          <w:sz w:val="28"/>
          <w:szCs w:val="28"/>
        </w:rPr>
        <w:t>ЗАТВЕРДЖЕНО</w:t>
      </w:r>
    </w:p>
    <w:p w:rsidR="00734BE5" w:rsidRP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</w:p>
    <w:p w:rsid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  <w:r w:rsidRPr="00374025">
        <w:rPr>
          <w:b/>
          <w:sz w:val="28"/>
          <w:szCs w:val="28"/>
        </w:rPr>
        <w:t xml:space="preserve">Рішення Рівненської обласної ради </w:t>
      </w:r>
    </w:p>
    <w:p w:rsidR="00734BE5" w:rsidRP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</w:p>
    <w:p w:rsid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  <w:r w:rsidRPr="00374025">
        <w:rPr>
          <w:b/>
          <w:sz w:val="28"/>
          <w:szCs w:val="28"/>
        </w:rPr>
        <w:t xml:space="preserve">від </w:t>
      </w:r>
      <w:r w:rsidR="00A6246F">
        <w:rPr>
          <w:b/>
          <w:sz w:val="28"/>
          <w:szCs w:val="28"/>
          <w:lang w:val="uk-UA"/>
        </w:rPr>
        <w:t>01 грудня</w:t>
      </w:r>
      <w:bookmarkStart w:id="0" w:name="_GoBack"/>
      <w:bookmarkEnd w:id="0"/>
      <w:r w:rsidRPr="00374025">
        <w:rPr>
          <w:b/>
          <w:sz w:val="28"/>
          <w:szCs w:val="28"/>
        </w:rPr>
        <w:t xml:space="preserve">  2017 року</w:t>
      </w:r>
    </w:p>
    <w:p w:rsidR="00734BE5" w:rsidRP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</w:p>
    <w:p w:rsidR="00734BE5" w:rsidRPr="00A6246F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  <w:r w:rsidRPr="00374025">
        <w:rPr>
          <w:b/>
          <w:sz w:val="28"/>
          <w:szCs w:val="28"/>
        </w:rPr>
        <w:t xml:space="preserve">№ </w:t>
      </w:r>
      <w:r w:rsidR="00A6246F">
        <w:rPr>
          <w:b/>
          <w:sz w:val="28"/>
          <w:szCs w:val="28"/>
          <w:lang w:val="uk-UA"/>
        </w:rPr>
        <w:t>766</w:t>
      </w:r>
    </w:p>
    <w:p w:rsidR="00734BE5" w:rsidRP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</w:p>
    <w:p w:rsid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  <w:r w:rsidRPr="00374025">
        <w:rPr>
          <w:b/>
          <w:sz w:val="28"/>
          <w:szCs w:val="28"/>
          <w:lang w:val="uk-UA"/>
        </w:rPr>
        <w:t>Г</w:t>
      </w:r>
      <w:r w:rsidRPr="00374025">
        <w:rPr>
          <w:b/>
          <w:sz w:val="28"/>
          <w:szCs w:val="28"/>
        </w:rPr>
        <w:t>олов</w:t>
      </w:r>
      <w:r w:rsidRPr="00374025">
        <w:rPr>
          <w:b/>
          <w:sz w:val="28"/>
          <w:szCs w:val="28"/>
          <w:lang w:val="uk-UA"/>
        </w:rPr>
        <w:t>а</w:t>
      </w:r>
      <w:r w:rsidRPr="00374025">
        <w:rPr>
          <w:b/>
          <w:sz w:val="28"/>
          <w:szCs w:val="28"/>
        </w:rPr>
        <w:t xml:space="preserve"> Рівненської обласної ради </w:t>
      </w:r>
    </w:p>
    <w:p w:rsidR="00734BE5" w:rsidRPr="00734BE5" w:rsidRDefault="00734BE5" w:rsidP="00734BE5">
      <w:pPr>
        <w:ind w:left="4820"/>
        <w:jc w:val="both"/>
        <w:rPr>
          <w:b/>
          <w:sz w:val="28"/>
          <w:szCs w:val="28"/>
          <w:lang w:val="uk-UA"/>
        </w:rPr>
      </w:pPr>
    </w:p>
    <w:p w:rsidR="00374F4F" w:rsidRDefault="00734BE5" w:rsidP="00734BE5">
      <w:pPr>
        <w:widowControl/>
        <w:ind w:left="4820"/>
        <w:jc w:val="both"/>
        <w:rPr>
          <w:sz w:val="28"/>
          <w:szCs w:val="28"/>
          <w:lang w:val="uk-UA"/>
        </w:rPr>
      </w:pPr>
      <w:r w:rsidRPr="00374025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lang w:val="uk-UA"/>
        </w:rPr>
        <w:t xml:space="preserve"> </w:t>
      </w:r>
      <w:r w:rsidRPr="00374025">
        <w:rPr>
          <w:b/>
          <w:sz w:val="28"/>
          <w:szCs w:val="28"/>
          <w:lang w:val="uk-UA"/>
        </w:rPr>
        <w:t>М.М. Драганчук</w:t>
      </w: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Pr="00A6246F" w:rsidRDefault="00374F4F" w:rsidP="00374F4F">
      <w:pPr>
        <w:widowControl/>
        <w:jc w:val="center"/>
        <w:rPr>
          <w:sz w:val="28"/>
          <w:szCs w:val="28"/>
        </w:rPr>
      </w:pPr>
    </w:p>
    <w:p w:rsidR="00374F4F" w:rsidRDefault="00374F4F" w:rsidP="00374F4F">
      <w:pPr>
        <w:widowControl/>
        <w:jc w:val="center"/>
        <w:rPr>
          <w:sz w:val="36"/>
          <w:szCs w:val="36"/>
          <w:lang w:val="uk-UA"/>
        </w:rPr>
      </w:pPr>
    </w:p>
    <w:p w:rsidR="00374F4F" w:rsidRPr="00734BE5" w:rsidRDefault="00374F4F" w:rsidP="00374F4F">
      <w:pPr>
        <w:widowControl/>
        <w:jc w:val="center"/>
        <w:rPr>
          <w:b/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>СТАТУТ</w:t>
      </w:r>
    </w:p>
    <w:p w:rsidR="00374F4F" w:rsidRPr="00734BE5" w:rsidRDefault="00374F4F" w:rsidP="00374F4F">
      <w:pPr>
        <w:widowControl/>
        <w:jc w:val="center"/>
        <w:rPr>
          <w:b/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 xml:space="preserve">ОБЛАСНОГО КОМУНАЛЬНОГО </w:t>
      </w:r>
    </w:p>
    <w:p w:rsidR="00374F4F" w:rsidRPr="00734BE5" w:rsidRDefault="00374F4F" w:rsidP="00374F4F">
      <w:pPr>
        <w:widowControl/>
        <w:jc w:val="center"/>
        <w:rPr>
          <w:b/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 xml:space="preserve">ПОЗАШКІЛЬНОГО НАВЧАЛЬНОГО ЗАКЛАДУ </w:t>
      </w:r>
    </w:p>
    <w:p w:rsidR="00374F4F" w:rsidRPr="00734BE5" w:rsidRDefault="00734BE5" w:rsidP="00374F4F">
      <w:pPr>
        <w:widowControl/>
        <w:jc w:val="center"/>
        <w:rPr>
          <w:b/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>"</w:t>
      </w:r>
      <w:r w:rsidR="00374F4F" w:rsidRPr="00734BE5">
        <w:rPr>
          <w:b/>
          <w:sz w:val="40"/>
          <w:szCs w:val="40"/>
          <w:lang w:val="uk-UA"/>
        </w:rPr>
        <w:t>РІВНЕНСЬКА МАЛА АКАДЕМІЯ НАУК</w:t>
      </w:r>
    </w:p>
    <w:p w:rsidR="00374F4F" w:rsidRPr="00734BE5" w:rsidRDefault="00374F4F" w:rsidP="00374F4F">
      <w:pPr>
        <w:widowControl/>
        <w:jc w:val="center"/>
        <w:rPr>
          <w:b/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>УЧНІВСЬКОЇ МОЛОДІ</w:t>
      </w:r>
      <w:r w:rsidR="00734BE5" w:rsidRPr="00734BE5">
        <w:rPr>
          <w:b/>
          <w:sz w:val="40"/>
          <w:szCs w:val="40"/>
          <w:lang w:val="uk-UA"/>
        </w:rPr>
        <w:t>"</w:t>
      </w:r>
      <w:r w:rsidRPr="00734BE5">
        <w:rPr>
          <w:b/>
          <w:sz w:val="40"/>
          <w:szCs w:val="40"/>
          <w:lang w:val="uk-UA"/>
        </w:rPr>
        <w:t xml:space="preserve"> </w:t>
      </w:r>
    </w:p>
    <w:p w:rsidR="00374F4F" w:rsidRPr="00734BE5" w:rsidRDefault="00374F4F" w:rsidP="00374F4F">
      <w:pPr>
        <w:widowControl/>
        <w:jc w:val="center"/>
        <w:rPr>
          <w:sz w:val="40"/>
          <w:szCs w:val="40"/>
          <w:lang w:val="uk-UA"/>
        </w:rPr>
      </w:pPr>
      <w:r w:rsidRPr="00734BE5">
        <w:rPr>
          <w:b/>
          <w:sz w:val="40"/>
          <w:szCs w:val="40"/>
          <w:lang w:val="uk-UA"/>
        </w:rPr>
        <w:t>РІВНЕНСЬКОЇ ОБЛАСНОЇ РАДИ</w:t>
      </w:r>
    </w:p>
    <w:p w:rsidR="00374F4F" w:rsidRPr="00734BE5" w:rsidRDefault="00374F4F" w:rsidP="00374F4F">
      <w:pPr>
        <w:widowControl/>
        <w:jc w:val="center"/>
        <w:rPr>
          <w:b/>
          <w:sz w:val="40"/>
          <w:szCs w:val="40"/>
          <w:lang w:val="uk-UA"/>
        </w:rPr>
      </w:pPr>
    </w:p>
    <w:p w:rsidR="00374F4F" w:rsidRPr="00734BE5" w:rsidRDefault="009C5D07" w:rsidP="00374F4F">
      <w:pPr>
        <w:widowControl/>
        <w:jc w:val="center"/>
        <w:rPr>
          <w:i/>
          <w:sz w:val="40"/>
          <w:szCs w:val="40"/>
          <w:lang w:val="uk-UA"/>
        </w:rPr>
      </w:pPr>
      <w:r w:rsidRPr="00734BE5">
        <w:rPr>
          <w:i/>
          <w:sz w:val="40"/>
          <w:szCs w:val="40"/>
          <w:lang w:val="uk-UA"/>
        </w:rPr>
        <w:t>(нова редакція)</w:t>
      </w:r>
    </w:p>
    <w:p w:rsidR="00374F4F" w:rsidRDefault="00374F4F" w:rsidP="00374F4F">
      <w:pPr>
        <w:widowControl/>
        <w:jc w:val="center"/>
        <w:rPr>
          <w:sz w:val="36"/>
          <w:szCs w:val="36"/>
          <w:lang w:val="uk-UA"/>
        </w:rPr>
      </w:pPr>
    </w:p>
    <w:p w:rsidR="00374F4F" w:rsidRDefault="00374F4F" w:rsidP="00374F4F">
      <w:pPr>
        <w:widowControl/>
        <w:jc w:val="both"/>
        <w:rPr>
          <w:sz w:val="36"/>
          <w:szCs w:val="36"/>
          <w:lang w:val="uk-UA"/>
        </w:rPr>
      </w:pPr>
    </w:p>
    <w:p w:rsidR="00374F4F" w:rsidRDefault="00374F4F" w:rsidP="00374F4F">
      <w:pPr>
        <w:widowControl/>
        <w:jc w:val="both"/>
        <w:rPr>
          <w:sz w:val="36"/>
          <w:szCs w:val="36"/>
          <w:lang w:val="uk-UA"/>
        </w:rPr>
      </w:pPr>
    </w:p>
    <w:p w:rsidR="00374F4F" w:rsidRDefault="00374F4F" w:rsidP="00374F4F">
      <w:pPr>
        <w:widowControl/>
        <w:jc w:val="both"/>
        <w:rPr>
          <w:sz w:val="36"/>
          <w:szCs w:val="36"/>
          <w:lang w:val="uk-UA"/>
        </w:rPr>
      </w:pPr>
    </w:p>
    <w:p w:rsidR="00374F4F" w:rsidRDefault="00374F4F" w:rsidP="00374F4F">
      <w:pPr>
        <w:widowControl/>
        <w:jc w:val="both"/>
        <w:rPr>
          <w:sz w:val="36"/>
          <w:szCs w:val="36"/>
          <w:lang w:val="uk-UA"/>
        </w:rPr>
      </w:pPr>
    </w:p>
    <w:p w:rsidR="00374F4F" w:rsidRDefault="00374F4F" w:rsidP="00374F4F">
      <w:pPr>
        <w:widowControl/>
        <w:jc w:val="center"/>
        <w:rPr>
          <w:lang w:val="uk-UA"/>
        </w:rPr>
      </w:pPr>
    </w:p>
    <w:p w:rsidR="00374F4F" w:rsidRDefault="00374F4F" w:rsidP="00374F4F">
      <w:pPr>
        <w:widowControl/>
        <w:jc w:val="center"/>
        <w:rPr>
          <w:lang w:val="uk-UA"/>
        </w:rPr>
      </w:pPr>
    </w:p>
    <w:p w:rsidR="00374F4F" w:rsidRDefault="00374F4F" w:rsidP="00374F4F">
      <w:pPr>
        <w:widowControl/>
        <w:jc w:val="center"/>
        <w:rPr>
          <w:lang w:val="uk-UA"/>
        </w:rPr>
      </w:pPr>
    </w:p>
    <w:p w:rsidR="00374F4F" w:rsidRDefault="00374F4F" w:rsidP="00374F4F">
      <w:pPr>
        <w:widowControl/>
        <w:jc w:val="center"/>
        <w:rPr>
          <w:lang w:val="uk-UA"/>
        </w:rPr>
      </w:pPr>
    </w:p>
    <w:p w:rsidR="00374F4F" w:rsidRDefault="00374F4F" w:rsidP="00374F4F">
      <w:pPr>
        <w:pStyle w:val="2"/>
        <w:widowControl/>
      </w:pPr>
    </w:p>
    <w:p w:rsidR="00374F4F" w:rsidRDefault="00374F4F" w:rsidP="00374F4F">
      <w:pPr>
        <w:rPr>
          <w:lang w:val="uk-UA"/>
        </w:rPr>
      </w:pPr>
    </w:p>
    <w:p w:rsidR="00374F4F" w:rsidRPr="00374F4F" w:rsidRDefault="00374F4F" w:rsidP="00374F4F">
      <w:pPr>
        <w:rPr>
          <w:lang w:val="uk-UA"/>
        </w:rPr>
      </w:pPr>
    </w:p>
    <w:p w:rsidR="00374F4F" w:rsidRDefault="00F41401" w:rsidP="00374F4F">
      <w:pPr>
        <w:pStyle w:val="2"/>
        <w:widowControl/>
      </w:pPr>
      <w:r>
        <w:t>м. </w:t>
      </w:r>
      <w:r w:rsidR="00374F4F">
        <w:t>Рівне</w:t>
      </w:r>
      <w:r w:rsidR="00C06265">
        <w:t xml:space="preserve"> – </w:t>
      </w:r>
      <w:r w:rsidR="00374F4F">
        <w:t>20</w:t>
      </w:r>
      <w:r w:rsidR="001913F6">
        <w:t>17</w:t>
      </w:r>
    </w:p>
    <w:p w:rsidR="007B3A42" w:rsidRPr="007B3A42" w:rsidRDefault="007B3A42" w:rsidP="007B3A42">
      <w:pPr>
        <w:rPr>
          <w:lang w:val="uk-UA"/>
        </w:rPr>
      </w:pPr>
    </w:p>
    <w:p w:rsidR="00374F4F" w:rsidRDefault="00374F4F" w:rsidP="00374F4F">
      <w:pPr>
        <w:rPr>
          <w:lang w:val="uk-UA"/>
        </w:rPr>
      </w:pPr>
    </w:p>
    <w:p w:rsidR="00374F4F" w:rsidRDefault="003A3B36" w:rsidP="00374F4F">
      <w:pPr>
        <w:pStyle w:val="2"/>
        <w:widowControl/>
        <w:ind w:firstLine="567"/>
        <w:rPr>
          <w:b/>
        </w:rPr>
      </w:pPr>
      <w:r>
        <w:rPr>
          <w:b/>
        </w:rPr>
        <w:lastRenderedPageBreak/>
        <w:t>1</w:t>
      </w:r>
      <w:r w:rsidR="00374F4F" w:rsidRPr="00E50A6A">
        <w:rPr>
          <w:b/>
        </w:rPr>
        <w:t>. ЗАГАЛЬНІ ПОЛОЖЕННЯ</w:t>
      </w:r>
    </w:p>
    <w:p w:rsidR="007B3A42" w:rsidRPr="007B3A42" w:rsidRDefault="007B3A42" w:rsidP="007B3A42">
      <w:pPr>
        <w:rPr>
          <w:sz w:val="28"/>
          <w:szCs w:val="28"/>
          <w:lang w:val="uk-UA"/>
        </w:rPr>
      </w:pPr>
    </w:p>
    <w:p w:rsidR="007B3A42" w:rsidRDefault="007B3A42" w:rsidP="00A54291">
      <w:pPr>
        <w:widowControl/>
        <w:ind w:firstLine="567"/>
        <w:jc w:val="both"/>
        <w:rPr>
          <w:sz w:val="28"/>
          <w:szCs w:val="28"/>
          <w:lang w:val="uk-UA"/>
        </w:rPr>
      </w:pPr>
      <w:r w:rsidRPr="007B3A42">
        <w:rPr>
          <w:sz w:val="28"/>
          <w:szCs w:val="28"/>
          <w:lang w:val="uk-UA"/>
        </w:rPr>
        <w:t>1.</w:t>
      </w:r>
      <w:r w:rsidR="00B4589B">
        <w:rPr>
          <w:sz w:val="28"/>
          <w:szCs w:val="28"/>
          <w:lang w:val="uk-UA"/>
        </w:rPr>
        <w:t>1.</w:t>
      </w:r>
      <w:r w:rsidRPr="007B3A42">
        <w:rPr>
          <w:color w:val="000000"/>
          <w:sz w:val="28"/>
          <w:szCs w:val="28"/>
          <w:lang w:val="uk-UA"/>
        </w:rPr>
        <w:t xml:space="preserve"> Цей Статут визначає правові та економічні основи організації та діяльності </w:t>
      </w:r>
      <w:r>
        <w:rPr>
          <w:color w:val="000000"/>
          <w:sz w:val="28"/>
          <w:szCs w:val="28"/>
          <w:lang w:val="uk-UA"/>
        </w:rPr>
        <w:t xml:space="preserve">обласного комунального позашкільного навчального закладу </w:t>
      </w:r>
      <w:r w:rsidR="00734BE5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Рівненська Мала академія наук учнівської молоді</w:t>
      </w:r>
      <w:r w:rsidR="00734BE5">
        <w:rPr>
          <w:color w:val="000000"/>
          <w:sz w:val="28"/>
          <w:szCs w:val="28"/>
          <w:lang w:val="uk-UA"/>
        </w:rPr>
        <w:t>"</w:t>
      </w:r>
      <w:r w:rsidRPr="007B3A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Рівненської обласної ради </w:t>
      </w:r>
      <w:r>
        <w:rPr>
          <w:sz w:val="28"/>
          <w:szCs w:val="28"/>
          <w:lang w:val="uk-UA"/>
        </w:rPr>
        <w:t>(надалі –</w:t>
      </w:r>
      <w:r w:rsidRPr="00907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Мала академія наук)</w:t>
      </w:r>
      <w:r w:rsidRPr="007B3A42">
        <w:rPr>
          <w:color w:val="000000"/>
          <w:sz w:val="28"/>
          <w:szCs w:val="28"/>
          <w:lang w:val="uk-UA"/>
        </w:rPr>
        <w:t>.</w:t>
      </w:r>
      <w:r w:rsidRPr="007B3A42">
        <w:rPr>
          <w:sz w:val="28"/>
          <w:szCs w:val="28"/>
          <w:lang w:val="uk-UA"/>
        </w:rPr>
        <w:t xml:space="preserve"> </w:t>
      </w:r>
    </w:p>
    <w:p w:rsidR="00DA652E" w:rsidRPr="007B3A42" w:rsidRDefault="007B3A42" w:rsidP="00A54291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Мала акад</w:t>
      </w:r>
      <w:r w:rsidR="00B4589B">
        <w:rPr>
          <w:color w:val="000000"/>
          <w:sz w:val="28"/>
          <w:szCs w:val="28"/>
          <w:lang w:val="uk-UA"/>
        </w:rPr>
        <w:t xml:space="preserve">емія наук </w:t>
      </w:r>
      <w:r w:rsidRPr="007B3A42">
        <w:rPr>
          <w:sz w:val="28"/>
          <w:szCs w:val="28"/>
          <w:lang w:val="uk-UA"/>
        </w:rPr>
        <w:t>є об’єктом права спільної власності територіальних громад сіл, селищ, міст Рівненської області</w:t>
      </w:r>
      <w:r w:rsidRPr="007B3A42">
        <w:rPr>
          <w:color w:val="000000"/>
          <w:sz w:val="28"/>
          <w:szCs w:val="28"/>
          <w:lang w:val="uk-UA"/>
        </w:rPr>
        <w:t>.</w:t>
      </w:r>
    </w:p>
    <w:p w:rsidR="00DA652E" w:rsidRPr="007B3A42" w:rsidRDefault="007B3A42" w:rsidP="00A5429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 xml:space="preserve">1.2. </w:t>
      </w:r>
      <w:r w:rsidR="009C5D07">
        <w:rPr>
          <w:color w:val="000000"/>
          <w:sz w:val="28"/>
          <w:szCs w:val="28"/>
          <w:lang w:val="uk-UA"/>
        </w:rPr>
        <w:t>В</w:t>
      </w:r>
      <w:r w:rsidRPr="007B3A42">
        <w:rPr>
          <w:color w:val="000000"/>
          <w:sz w:val="28"/>
          <w:szCs w:val="28"/>
          <w:lang w:val="uk-UA"/>
        </w:rPr>
        <w:t xml:space="preserve">ласником </w:t>
      </w:r>
      <w:r w:rsidR="00B4589B">
        <w:rPr>
          <w:color w:val="000000"/>
          <w:sz w:val="28"/>
          <w:szCs w:val="28"/>
          <w:lang w:val="uk-UA"/>
        </w:rPr>
        <w:t>Малої академії наук</w:t>
      </w:r>
      <w:r w:rsidRPr="007B3A42">
        <w:rPr>
          <w:color w:val="000000"/>
          <w:sz w:val="28"/>
          <w:szCs w:val="28"/>
          <w:lang w:val="uk-UA"/>
        </w:rPr>
        <w:t xml:space="preserve"> є територіальні громади сіл, селищ, міст Рівненської області в особі Рівненськ</w:t>
      </w:r>
      <w:r w:rsidR="00B4589B">
        <w:rPr>
          <w:color w:val="000000"/>
          <w:sz w:val="28"/>
          <w:szCs w:val="28"/>
          <w:lang w:val="uk-UA"/>
        </w:rPr>
        <w:t xml:space="preserve">ої обласної ради (далі </w:t>
      </w:r>
      <w:r w:rsidR="00490968">
        <w:rPr>
          <w:color w:val="000000"/>
          <w:sz w:val="28"/>
          <w:szCs w:val="28"/>
          <w:lang w:val="uk-UA"/>
        </w:rPr>
        <w:t>–</w:t>
      </w:r>
      <w:r w:rsidR="00B4589B">
        <w:rPr>
          <w:color w:val="000000"/>
          <w:sz w:val="28"/>
          <w:szCs w:val="28"/>
          <w:lang w:val="uk-UA"/>
        </w:rPr>
        <w:t xml:space="preserve"> </w:t>
      </w:r>
      <w:r w:rsidR="009C5D07">
        <w:rPr>
          <w:color w:val="000000"/>
          <w:sz w:val="28"/>
          <w:szCs w:val="28"/>
          <w:lang w:val="uk-UA"/>
        </w:rPr>
        <w:t>Власник</w:t>
      </w:r>
      <w:r w:rsidRPr="007B3A42">
        <w:rPr>
          <w:color w:val="000000"/>
          <w:sz w:val="28"/>
          <w:szCs w:val="28"/>
          <w:lang w:val="uk-UA"/>
        </w:rPr>
        <w:t>).</w:t>
      </w:r>
      <w:r w:rsidR="00B4589B">
        <w:rPr>
          <w:color w:val="000000"/>
          <w:sz w:val="28"/>
          <w:szCs w:val="28"/>
          <w:lang w:val="uk-UA"/>
        </w:rPr>
        <w:t xml:space="preserve"> </w:t>
      </w:r>
    </w:p>
    <w:p w:rsidR="00DA652E" w:rsidRPr="007B3A42" w:rsidRDefault="007B3A42" w:rsidP="00A5429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1.3</w:t>
      </w:r>
      <w:r w:rsidR="00B4589B">
        <w:rPr>
          <w:color w:val="000000"/>
          <w:sz w:val="28"/>
          <w:szCs w:val="28"/>
          <w:lang w:val="uk-UA"/>
        </w:rPr>
        <w:t>.</w:t>
      </w:r>
      <w:r w:rsidR="00B4589B" w:rsidRPr="00B4589B">
        <w:rPr>
          <w:sz w:val="28"/>
          <w:szCs w:val="28"/>
          <w:lang w:val="uk-UA"/>
        </w:rPr>
        <w:t xml:space="preserve"> </w:t>
      </w:r>
      <w:r w:rsidR="00B4589B" w:rsidRPr="009C5D07">
        <w:rPr>
          <w:sz w:val="28"/>
          <w:szCs w:val="28"/>
          <w:lang w:val="uk-UA"/>
        </w:rPr>
        <w:t xml:space="preserve">Мала академія наук </w:t>
      </w:r>
      <w:r w:rsidRPr="009C5D07">
        <w:rPr>
          <w:sz w:val="28"/>
          <w:szCs w:val="28"/>
          <w:lang w:val="uk-UA"/>
        </w:rPr>
        <w:t xml:space="preserve">керується у своїй діяльності чинним законодавством України, актами Президента України, постановами Кабінету Міністрів України, наказами Міністерства </w:t>
      </w:r>
      <w:r w:rsidR="00B4589B" w:rsidRPr="009C5D07">
        <w:rPr>
          <w:sz w:val="28"/>
          <w:szCs w:val="28"/>
          <w:lang w:val="uk-UA"/>
        </w:rPr>
        <w:t>освіти і науки</w:t>
      </w:r>
      <w:r w:rsidRPr="009C5D07">
        <w:rPr>
          <w:sz w:val="28"/>
          <w:szCs w:val="28"/>
          <w:lang w:val="uk-UA"/>
        </w:rPr>
        <w:t xml:space="preserve"> України, </w:t>
      </w:r>
      <w:r w:rsidR="00B4589B" w:rsidRPr="009C5D07">
        <w:rPr>
          <w:sz w:val="28"/>
          <w:szCs w:val="28"/>
          <w:lang w:val="uk-UA"/>
        </w:rPr>
        <w:t xml:space="preserve">Законами України </w:t>
      </w:r>
      <w:r w:rsidR="004B5231">
        <w:rPr>
          <w:sz w:val="28"/>
          <w:szCs w:val="28"/>
          <w:lang w:val="uk-UA"/>
        </w:rPr>
        <w:t>"</w:t>
      </w:r>
      <w:r w:rsidR="00B4589B" w:rsidRPr="009C5D07">
        <w:rPr>
          <w:sz w:val="28"/>
          <w:szCs w:val="28"/>
          <w:lang w:val="uk-UA"/>
        </w:rPr>
        <w:t>Про освіту</w:t>
      </w:r>
      <w:r w:rsidR="004B5231">
        <w:rPr>
          <w:sz w:val="28"/>
          <w:szCs w:val="28"/>
          <w:lang w:val="uk-UA"/>
        </w:rPr>
        <w:t>"</w:t>
      </w:r>
      <w:r w:rsidR="00B4589B" w:rsidRPr="009C5D07">
        <w:rPr>
          <w:sz w:val="28"/>
          <w:szCs w:val="28"/>
          <w:lang w:val="uk-UA"/>
        </w:rPr>
        <w:t xml:space="preserve">, </w:t>
      </w:r>
      <w:r w:rsidR="004B5231">
        <w:rPr>
          <w:sz w:val="28"/>
          <w:szCs w:val="28"/>
          <w:lang w:val="uk-UA"/>
        </w:rPr>
        <w:t>"</w:t>
      </w:r>
      <w:r w:rsidR="00B4589B" w:rsidRPr="009C5D07">
        <w:rPr>
          <w:sz w:val="28"/>
          <w:szCs w:val="28"/>
          <w:lang w:val="uk-UA"/>
        </w:rPr>
        <w:t>Про позашкільну освіту</w:t>
      </w:r>
      <w:r w:rsidR="004B5231">
        <w:rPr>
          <w:sz w:val="28"/>
          <w:szCs w:val="28"/>
          <w:lang w:val="uk-UA"/>
        </w:rPr>
        <w:t>"</w:t>
      </w:r>
      <w:r w:rsidR="00B4589B" w:rsidRPr="009C5D07">
        <w:rPr>
          <w:sz w:val="28"/>
          <w:szCs w:val="28"/>
          <w:lang w:val="uk-UA"/>
        </w:rPr>
        <w:t>, Положенням про позашкільний нав</w:t>
      </w:r>
      <w:r w:rsidR="00DF4260" w:rsidRPr="009C5D07">
        <w:rPr>
          <w:sz w:val="28"/>
          <w:szCs w:val="28"/>
          <w:lang w:val="uk-UA"/>
        </w:rPr>
        <w:t>чальний заклад, Положенням про М</w:t>
      </w:r>
      <w:r w:rsidR="00B4589B" w:rsidRPr="009C5D07">
        <w:rPr>
          <w:sz w:val="28"/>
          <w:szCs w:val="28"/>
          <w:lang w:val="uk-UA"/>
        </w:rPr>
        <w:t xml:space="preserve">алу академію наук учнівської молоді, </w:t>
      </w:r>
      <w:r w:rsidR="00B4589B" w:rsidRPr="009C5D07">
        <w:rPr>
          <w:spacing w:val="-4"/>
          <w:sz w:val="28"/>
          <w:szCs w:val="28"/>
          <w:lang w:val="uk-UA"/>
        </w:rPr>
        <w:t xml:space="preserve">Положенням про порядок організації </w:t>
      </w:r>
      <w:r w:rsidR="003D14BD" w:rsidRPr="009C5D07">
        <w:rPr>
          <w:spacing w:val="-4"/>
          <w:sz w:val="28"/>
          <w:szCs w:val="28"/>
          <w:lang w:val="uk-UA"/>
        </w:rPr>
        <w:t xml:space="preserve"> </w:t>
      </w:r>
      <w:r w:rsidR="00B4589B" w:rsidRPr="009C5D07">
        <w:rPr>
          <w:spacing w:val="-4"/>
          <w:sz w:val="28"/>
          <w:szCs w:val="28"/>
          <w:lang w:val="uk-UA"/>
        </w:rPr>
        <w:t xml:space="preserve">індивідуальної та групової роботи в позашкільних навчальних закладах, </w:t>
      </w:r>
      <w:r w:rsidRPr="009C5D07">
        <w:rPr>
          <w:sz w:val="28"/>
          <w:szCs w:val="28"/>
          <w:lang w:val="uk-UA"/>
        </w:rPr>
        <w:t>рішеннями Рівненської обласної ради, розпорядженнями голови Рівненської обласної ради та голови Рівненської обласної державної адміністрації,</w:t>
      </w:r>
      <w:r w:rsidR="009C5D07" w:rsidRPr="009C5D07">
        <w:rPr>
          <w:sz w:val="28"/>
          <w:szCs w:val="28"/>
          <w:lang w:val="uk-UA"/>
        </w:rPr>
        <w:t xml:space="preserve"> </w:t>
      </w:r>
      <w:r w:rsidRPr="009C5D07">
        <w:rPr>
          <w:sz w:val="28"/>
          <w:szCs w:val="28"/>
          <w:lang w:val="uk-UA"/>
        </w:rPr>
        <w:t xml:space="preserve">цим Статутом і погодженими планами роботи. </w:t>
      </w:r>
    </w:p>
    <w:p w:rsidR="00DA652E" w:rsidRPr="009C5D07" w:rsidRDefault="007B3A42" w:rsidP="00A54291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 xml:space="preserve">1.4. </w:t>
      </w:r>
      <w:r w:rsidR="00B4589B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є юридичною особою, має самостійний баланс, розрахунковий та інші рахунки в установах казначейства, печатку зі своєю назвою</w:t>
      </w:r>
      <w:r w:rsidRPr="007B3A42">
        <w:rPr>
          <w:sz w:val="28"/>
          <w:szCs w:val="28"/>
          <w:lang w:val="uk-UA"/>
        </w:rPr>
        <w:t>, а також бланки організаційно-розпорядної документації і штампи, необхідні для організації своєї роботи</w:t>
      </w:r>
      <w:r w:rsidRPr="007B3A42">
        <w:rPr>
          <w:color w:val="000000"/>
          <w:sz w:val="28"/>
          <w:szCs w:val="28"/>
          <w:lang w:val="uk-UA"/>
        </w:rPr>
        <w:t xml:space="preserve">, кутовий штамп, інші необхідні реквізити. </w:t>
      </w:r>
      <w:r w:rsidR="00B4589B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набуває права юридичної особи з моменту її державної реєстрації в установленому законом порядку.</w:t>
      </w:r>
    </w:p>
    <w:p w:rsidR="007B3A42" w:rsidRPr="007B3A42" w:rsidRDefault="007B3A42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3A42">
        <w:rPr>
          <w:sz w:val="28"/>
          <w:szCs w:val="28"/>
          <w:lang w:val="uk-UA"/>
        </w:rPr>
        <w:t xml:space="preserve">1.5. Контроль за забезпеченням збереження та ефективністю використання майна </w:t>
      </w:r>
      <w:r w:rsidR="00B4589B">
        <w:rPr>
          <w:sz w:val="28"/>
          <w:szCs w:val="28"/>
          <w:lang w:val="uk-UA"/>
        </w:rPr>
        <w:t>Малої академії наук</w:t>
      </w:r>
      <w:r w:rsidRPr="007B3A42">
        <w:rPr>
          <w:sz w:val="28"/>
          <w:szCs w:val="28"/>
          <w:lang w:val="uk-UA"/>
        </w:rPr>
        <w:t xml:space="preserve"> здійснює </w:t>
      </w:r>
      <w:r w:rsidRPr="007B3A42">
        <w:rPr>
          <w:sz w:val="28"/>
          <w:szCs w:val="28"/>
        </w:rPr>
        <w:t xml:space="preserve"> </w:t>
      </w:r>
      <w:r w:rsidR="006F58F0">
        <w:rPr>
          <w:sz w:val="28"/>
          <w:szCs w:val="28"/>
          <w:lang w:val="uk-UA"/>
        </w:rPr>
        <w:t>Власник</w:t>
      </w:r>
      <w:r w:rsidRPr="007B3A42">
        <w:rPr>
          <w:sz w:val="28"/>
          <w:szCs w:val="28"/>
          <w:lang w:val="uk-UA"/>
        </w:rPr>
        <w:t xml:space="preserve">. </w:t>
      </w:r>
    </w:p>
    <w:p w:rsidR="009C5D07" w:rsidRDefault="007B3A42" w:rsidP="00A5429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 xml:space="preserve">1.6. За своїм правовим статусом </w:t>
      </w:r>
      <w:r w:rsidR="00A24BA8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є комунальним закладом та фінансується з обласного бюджету.</w:t>
      </w:r>
      <w:r w:rsidR="009C5D07" w:rsidRPr="009C5D07">
        <w:rPr>
          <w:sz w:val="28"/>
          <w:szCs w:val="28"/>
        </w:rPr>
        <w:t xml:space="preserve"> </w:t>
      </w:r>
    </w:p>
    <w:p w:rsidR="00A24BA8" w:rsidRPr="009C5D07" w:rsidRDefault="009C5D07" w:rsidP="00A5429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академія наук</w:t>
      </w:r>
      <w:r w:rsidRPr="009C5D07">
        <w:rPr>
          <w:sz w:val="28"/>
          <w:szCs w:val="28"/>
          <w:lang w:val="uk-UA"/>
        </w:rPr>
        <w:t xml:space="preserve"> є неприбутковою організацією (закладом) та діє відповідно до Бюджетного кодексу України, Податкового кодексу України та інших актів законодавства, які регламентують діяльність неприбуткових організацій.</w:t>
      </w:r>
    </w:p>
    <w:p w:rsidR="00DA652E" w:rsidRPr="009C5D07" w:rsidRDefault="007B3A42" w:rsidP="00A5429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</w:t>
      </w:r>
      <w:r w:rsidR="009C5D07">
        <w:rPr>
          <w:color w:val="000000"/>
          <w:sz w:val="28"/>
          <w:szCs w:val="28"/>
          <w:lang w:val="uk-UA"/>
        </w:rPr>
        <w:t>7</w:t>
      </w:r>
      <w:r w:rsidRPr="007B3A42">
        <w:rPr>
          <w:color w:val="000000"/>
          <w:sz w:val="28"/>
          <w:szCs w:val="28"/>
          <w:lang w:val="uk-UA"/>
        </w:rPr>
        <w:t xml:space="preserve">. </w:t>
      </w:r>
      <w:r w:rsidR="00FF32F2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самостійно відповідає за своїми зобов</w:t>
      </w:r>
      <w:r w:rsidR="00490968">
        <w:rPr>
          <w:color w:val="000000"/>
          <w:sz w:val="28"/>
          <w:szCs w:val="28"/>
          <w:lang w:val="uk-UA"/>
        </w:rPr>
        <w:t>’</w:t>
      </w:r>
      <w:r w:rsidRPr="007B3A42">
        <w:rPr>
          <w:color w:val="000000"/>
          <w:sz w:val="28"/>
          <w:szCs w:val="28"/>
          <w:lang w:val="uk-UA"/>
        </w:rPr>
        <w:t>язаннями відповідно до чинного законодавства України.</w:t>
      </w:r>
    </w:p>
    <w:p w:rsidR="00DA652E" w:rsidRPr="00201DB9" w:rsidRDefault="007B3A42" w:rsidP="00A5429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</w:t>
      </w:r>
      <w:r w:rsidR="009C5D07">
        <w:rPr>
          <w:color w:val="000000"/>
          <w:sz w:val="28"/>
          <w:szCs w:val="28"/>
          <w:lang w:val="uk-UA"/>
        </w:rPr>
        <w:t>8</w:t>
      </w:r>
      <w:r w:rsidRPr="007B3A42">
        <w:rPr>
          <w:color w:val="000000"/>
          <w:sz w:val="28"/>
          <w:szCs w:val="28"/>
          <w:lang w:val="uk-UA"/>
        </w:rPr>
        <w:t xml:space="preserve">. </w:t>
      </w:r>
      <w:r w:rsidR="00FF32F2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не відповідає за зобов</w:t>
      </w:r>
      <w:r w:rsidR="00490968" w:rsidRPr="00490968">
        <w:rPr>
          <w:color w:val="000000"/>
          <w:sz w:val="28"/>
          <w:szCs w:val="28"/>
        </w:rPr>
        <w:t>’</w:t>
      </w:r>
      <w:r w:rsidRPr="007B3A42">
        <w:rPr>
          <w:color w:val="000000"/>
          <w:sz w:val="28"/>
          <w:szCs w:val="28"/>
          <w:lang w:val="uk-UA"/>
        </w:rPr>
        <w:t xml:space="preserve">язаннями </w:t>
      </w:r>
      <w:r w:rsidR="009C5D07">
        <w:rPr>
          <w:color w:val="000000"/>
          <w:sz w:val="28"/>
          <w:szCs w:val="28"/>
          <w:lang w:val="uk-UA"/>
        </w:rPr>
        <w:t>Власника</w:t>
      </w:r>
      <w:r w:rsidRPr="007B3A42">
        <w:rPr>
          <w:color w:val="000000"/>
          <w:sz w:val="28"/>
          <w:szCs w:val="28"/>
          <w:lang w:val="uk-UA"/>
        </w:rPr>
        <w:t xml:space="preserve">, а </w:t>
      </w:r>
      <w:r w:rsidR="009C5D07">
        <w:rPr>
          <w:color w:val="000000"/>
          <w:sz w:val="28"/>
          <w:szCs w:val="28"/>
          <w:lang w:val="uk-UA"/>
        </w:rPr>
        <w:t xml:space="preserve">Власник </w:t>
      </w:r>
      <w:r w:rsidRPr="007B3A42">
        <w:rPr>
          <w:color w:val="000000"/>
          <w:sz w:val="28"/>
          <w:szCs w:val="28"/>
          <w:lang w:val="uk-UA"/>
        </w:rPr>
        <w:t>не відповідає за зобов</w:t>
      </w:r>
      <w:r w:rsidR="00490968" w:rsidRPr="00490968">
        <w:rPr>
          <w:color w:val="000000"/>
          <w:sz w:val="28"/>
          <w:szCs w:val="28"/>
        </w:rPr>
        <w:t>’</w:t>
      </w:r>
      <w:r w:rsidRPr="007B3A42">
        <w:rPr>
          <w:color w:val="000000"/>
          <w:sz w:val="28"/>
          <w:szCs w:val="28"/>
          <w:lang w:val="uk-UA"/>
        </w:rPr>
        <w:t xml:space="preserve">язаннями </w:t>
      </w:r>
      <w:r w:rsidR="00FF32F2">
        <w:rPr>
          <w:sz w:val="28"/>
          <w:szCs w:val="28"/>
          <w:lang w:val="uk-UA"/>
        </w:rPr>
        <w:t>Малої академії наук</w:t>
      </w:r>
      <w:r w:rsidRPr="007B3A42">
        <w:rPr>
          <w:color w:val="000000"/>
          <w:sz w:val="28"/>
          <w:szCs w:val="28"/>
          <w:lang w:val="uk-UA"/>
        </w:rPr>
        <w:t>.</w:t>
      </w:r>
    </w:p>
    <w:p w:rsidR="00DA652E" w:rsidRPr="007B3A42" w:rsidRDefault="007B3A42" w:rsidP="00A5429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</w:t>
      </w:r>
      <w:r w:rsidR="009C5D07">
        <w:rPr>
          <w:color w:val="000000"/>
          <w:sz w:val="28"/>
          <w:szCs w:val="28"/>
          <w:lang w:val="uk-UA"/>
        </w:rPr>
        <w:t>9</w:t>
      </w:r>
      <w:r w:rsidRPr="007B3A42">
        <w:rPr>
          <w:color w:val="000000"/>
          <w:sz w:val="28"/>
          <w:szCs w:val="28"/>
          <w:lang w:val="uk-UA"/>
        </w:rPr>
        <w:t>. Держава, її органи не несуть відповідальності за зобов</w:t>
      </w:r>
      <w:r w:rsidR="00490968" w:rsidRPr="00490968">
        <w:rPr>
          <w:color w:val="000000"/>
          <w:sz w:val="28"/>
          <w:szCs w:val="28"/>
        </w:rPr>
        <w:t>’</w:t>
      </w:r>
      <w:r w:rsidRPr="007B3A42">
        <w:rPr>
          <w:color w:val="000000"/>
          <w:sz w:val="28"/>
          <w:szCs w:val="28"/>
          <w:lang w:val="uk-UA"/>
        </w:rPr>
        <w:t xml:space="preserve">язаннями </w:t>
      </w:r>
      <w:r w:rsidR="00FF32F2">
        <w:rPr>
          <w:sz w:val="28"/>
          <w:szCs w:val="28"/>
          <w:lang w:val="uk-UA"/>
        </w:rPr>
        <w:t>Малої академії наук</w:t>
      </w:r>
      <w:r w:rsidRPr="007B3A42">
        <w:rPr>
          <w:color w:val="000000"/>
          <w:sz w:val="28"/>
          <w:szCs w:val="28"/>
          <w:lang w:val="uk-UA"/>
        </w:rPr>
        <w:t xml:space="preserve">. </w:t>
      </w:r>
      <w:r w:rsidR="00FF32F2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DA652E" w:rsidRPr="007B3A42" w:rsidRDefault="007B3A42" w:rsidP="00A5429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1.1</w:t>
      </w:r>
      <w:r w:rsidR="009C5D07">
        <w:rPr>
          <w:color w:val="000000"/>
          <w:sz w:val="28"/>
          <w:szCs w:val="28"/>
          <w:lang w:val="uk-UA"/>
        </w:rPr>
        <w:t>0</w:t>
      </w:r>
      <w:r w:rsidRPr="007B3A42">
        <w:rPr>
          <w:color w:val="000000"/>
          <w:sz w:val="28"/>
          <w:szCs w:val="28"/>
          <w:lang w:val="uk-UA"/>
        </w:rPr>
        <w:t xml:space="preserve">. У межах своєї Статутної діяльності та положень </w:t>
      </w:r>
      <w:r w:rsidR="00490968" w:rsidRPr="00ED6FC9">
        <w:rPr>
          <w:sz w:val="28"/>
          <w:szCs w:val="28"/>
          <w:lang w:val="uk-UA"/>
        </w:rPr>
        <w:t>цього</w:t>
      </w:r>
      <w:r w:rsidRPr="00ED6FC9">
        <w:rPr>
          <w:sz w:val="28"/>
          <w:szCs w:val="28"/>
          <w:lang w:val="uk-UA"/>
        </w:rPr>
        <w:t xml:space="preserve"> </w:t>
      </w:r>
      <w:r w:rsidRPr="007B3A42">
        <w:rPr>
          <w:color w:val="000000"/>
          <w:sz w:val="28"/>
          <w:szCs w:val="28"/>
          <w:lang w:val="uk-UA"/>
        </w:rPr>
        <w:t xml:space="preserve">Статуту </w:t>
      </w:r>
      <w:r w:rsidR="00FF32F2">
        <w:rPr>
          <w:sz w:val="28"/>
          <w:szCs w:val="28"/>
          <w:lang w:val="uk-UA"/>
        </w:rPr>
        <w:t>Мала академія наук</w:t>
      </w:r>
      <w:r w:rsidRPr="007B3A42">
        <w:rPr>
          <w:color w:val="000000"/>
          <w:sz w:val="28"/>
          <w:szCs w:val="28"/>
          <w:lang w:val="uk-UA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судах.</w:t>
      </w:r>
    </w:p>
    <w:p w:rsidR="007B3A42" w:rsidRPr="007B3A42" w:rsidRDefault="007B3A42" w:rsidP="00A5429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1.1</w:t>
      </w:r>
      <w:r w:rsidR="009C5D07">
        <w:rPr>
          <w:color w:val="000000"/>
          <w:sz w:val="28"/>
          <w:szCs w:val="28"/>
          <w:lang w:val="uk-UA"/>
        </w:rPr>
        <w:t>1</w:t>
      </w:r>
      <w:r w:rsidRPr="007B3A42">
        <w:rPr>
          <w:color w:val="000000"/>
          <w:sz w:val="28"/>
          <w:szCs w:val="28"/>
          <w:lang w:val="uk-UA"/>
        </w:rPr>
        <w:t xml:space="preserve">. Найменування </w:t>
      </w:r>
      <w:r w:rsidR="00FF32F2">
        <w:rPr>
          <w:sz w:val="28"/>
          <w:szCs w:val="28"/>
          <w:lang w:val="uk-UA"/>
        </w:rPr>
        <w:t>Малої академії наук</w:t>
      </w:r>
      <w:r w:rsidRPr="007B3A42">
        <w:rPr>
          <w:color w:val="000000"/>
          <w:sz w:val="28"/>
          <w:szCs w:val="28"/>
          <w:lang w:val="uk-UA"/>
        </w:rPr>
        <w:t>:</w:t>
      </w:r>
    </w:p>
    <w:p w:rsidR="007B3A42" w:rsidRPr="007B3A42" w:rsidRDefault="007B3A42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lastRenderedPageBreak/>
        <w:t xml:space="preserve">- повне: </w:t>
      </w:r>
      <w:r w:rsidR="00D7356A">
        <w:rPr>
          <w:color w:val="000000"/>
          <w:sz w:val="28"/>
          <w:szCs w:val="28"/>
          <w:lang w:val="uk-UA"/>
        </w:rPr>
        <w:t xml:space="preserve">обласний комунальний позашкільний навчальний заклад </w:t>
      </w:r>
      <w:r w:rsidR="004B5231">
        <w:rPr>
          <w:color w:val="000000"/>
          <w:sz w:val="28"/>
          <w:szCs w:val="28"/>
          <w:lang w:val="uk-UA"/>
        </w:rPr>
        <w:t>"</w:t>
      </w:r>
      <w:r w:rsidR="00D7356A">
        <w:rPr>
          <w:color w:val="000000"/>
          <w:sz w:val="28"/>
          <w:szCs w:val="28"/>
          <w:lang w:val="uk-UA"/>
        </w:rPr>
        <w:t>Рівненська Мала академія наук учнівської молоді</w:t>
      </w:r>
      <w:r w:rsidR="004B5231">
        <w:rPr>
          <w:color w:val="000000"/>
          <w:sz w:val="28"/>
          <w:szCs w:val="28"/>
          <w:lang w:val="uk-UA"/>
        </w:rPr>
        <w:t>"</w:t>
      </w:r>
      <w:r w:rsidR="00D7356A">
        <w:rPr>
          <w:color w:val="000000"/>
          <w:sz w:val="28"/>
          <w:szCs w:val="28"/>
          <w:lang w:val="uk-UA"/>
        </w:rPr>
        <w:t xml:space="preserve"> Рівненської обласної ради</w:t>
      </w:r>
      <w:r w:rsidRPr="007B3A42">
        <w:rPr>
          <w:color w:val="000000"/>
          <w:sz w:val="28"/>
          <w:szCs w:val="28"/>
          <w:lang w:val="uk-UA"/>
        </w:rPr>
        <w:t>;</w:t>
      </w:r>
    </w:p>
    <w:p w:rsidR="007B3A42" w:rsidRPr="009C5D07" w:rsidRDefault="007B3A42" w:rsidP="00A54291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 xml:space="preserve">- скорочене: </w:t>
      </w:r>
      <w:r w:rsidR="00D7356A" w:rsidRPr="009C5D07">
        <w:rPr>
          <w:sz w:val="28"/>
          <w:szCs w:val="28"/>
          <w:lang w:val="uk-UA"/>
        </w:rPr>
        <w:t>РМАНУМ</w:t>
      </w:r>
      <w:r w:rsidR="009C5D07" w:rsidRPr="009C5D07">
        <w:rPr>
          <w:sz w:val="28"/>
          <w:szCs w:val="28"/>
          <w:lang w:val="uk-UA"/>
        </w:rPr>
        <w:t>.</w:t>
      </w:r>
    </w:p>
    <w:p w:rsidR="00DA652E" w:rsidRDefault="007B3A42" w:rsidP="00A5429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B3A42">
        <w:rPr>
          <w:color w:val="000000"/>
          <w:sz w:val="28"/>
          <w:szCs w:val="28"/>
          <w:lang w:val="uk-UA"/>
        </w:rPr>
        <w:t>1.1</w:t>
      </w:r>
      <w:r w:rsidR="009C5D07">
        <w:rPr>
          <w:color w:val="000000"/>
          <w:sz w:val="28"/>
          <w:szCs w:val="28"/>
          <w:lang w:val="uk-UA"/>
        </w:rPr>
        <w:t>2</w:t>
      </w:r>
      <w:r w:rsidRPr="007B3A42">
        <w:rPr>
          <w:color w:val="000000"/>
          <w:sz w:val="28"/>
          <w:szCs w:val="28"/>
          <w:lang w:val="uk-UA"/>
        </w:rPr>
        <w:t>. Юридична адреса:</w:t>
      </w:r>
      <w:r w:rsidR="00FF32F2">
        <w:rPr>
          <w:color w:val="000000"/>
          <w:sz w:val="28"/>
          <w:szCs w:val="28"/>
          <w:lang w:val="uk-UA"/>
        </w:rPr>
        <w:t xml:space="preserve"> вулиця Симона Петлюри, б</w:t>
      </w:r>
      <w:r w:rsidR="009C5D07">
        <w:rPr>
          <w:color w:val="000000"/>
          <w:sz w:val="28"/>
          <w:szCs w:val="28"/>
          <w:lang w:val="uk-UA"/>
        </w:rPr>
        <w:t>уд</w:t>
      </w:r>
      <w:r w:rsidR="00FF32F2">
        <w:rPr>
          <w:color w:val="000000"/>
          <w:sz w:val="28"/>
          <w:szCs w:val="28"/>
          <w:lang w:val="uk-UA"/>
        </w:rPr>
        <w:t xml:space="preserve">.17, </w:t>
      </w:r>
      <w:r w:rsidR="009C5D07">
        <w:rPr>
          <w:color w:val="000000"/>
          <w:sz w:val="28"/>
          <w:szCs w:val="28"/>
          <w:lang w:val="uk-UA"/>
        </w:rPr>
        <w:t xml:space="preserve">місто Рівне, </w:t>
      </w:r>
      <w:r w:rsidR="00DB4655">
        <w:rPr>
          <w:color w:val="000000"/>
          <w:sz w:val="28"/>
          <w:szCs w:val="28"/>
          <w:lang w:val="uk-UA"/>
        </w:rPr>
        <w:t>Рівненськ</w:t>
      </w:r>
      <w:r w:rsidR="009C5D07">
        <w:rPr>
          <w:color w:val="000000"/>
          <w:sz w:val="28"/>
          <w:szCs w:val="28"/>
          <w:lang w:val="uk-UA"/>
        </w:rPr>
        <w:t>а</w:t>
      </w:r>
      <w:r w:rsidR="00FF32F2">
        <w:rPr>
          <w:color w:val="000000"/>
          <w:sz w:val="28"/>
          <w:szCs w:val="28"/>
          <w:lang w:val="uk-UA"/>
        </w:rPr>
        <w:t xml:space="preserve"> област</w:t>
      </w:r>
      <w:r w:rsidR="009C5D07">
        <w:rPr>
          <w:color w:val="000000"/>
          <w:sz w:val="28"/>
          <w:szCs w:val="28"/>
          <w:lang w:val="uk-UA"/>
        </w:rPr>
        <w:t>ь, 33013</w:t>
      </w:r>
      <w:r w:rsidR="00FF32F2">
        <w:rPr>
          <w:color w:val="000000"/>
          <w:sz w:val="28"/>
          <w:szCs w:val="28"/>
          <w:lang w:val="uk-UA"/>
        </w:rPr>
        <w:t>.</w:t>
      </w:r>
    </w:p>
    <w:p w:rsidR="00374F4F" w:rsidRPr="00E8510C" w:rsidRDefault="00374F4F" w:rsidP="00A54291">
      <w:pPr>
        <w:widowControl/>
        <w:jc w:val="both"/>
        <w:rPr>
          <w:sz w:val="16"/>
          <w:szCs w:val="16"/>
          <w:lang w:val="uk-UA"/>
        </w:rPr>
      </w:pPr>
    </w:p>
    <w:p w:rsidR="00374F4F" w:rsidRDefault="003A3B36" w:rsidP="00A54291">
      <w:pPr>
        <w:widowControl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4F4F" w:rsidRPr="009A62EC">
        <w:rPr>
          <w:b/>
          <w:sz w:val="28"/>
          <w:szCs w:val="28"/>
          <w:lang w:val="uk-UA"/>
        </w:rPr>
        <w:t>. МЕТА ТА ЗАВДАННЯ</w:t>
      </w:r>
    </w:p>
    <w:p w:rsidR="001913F6" w:rsidRPr="00E8510C" w:rsidRDefault="001913F6" w:rsidP="00A54291">
      <w:pPr>
        <w:widowControl/>
        <w:ind w:firstLine="567"/>
        <w:jc w:val="center"/>
        <w:rPr>
          <w:b/>
          <w:sz w:val="16"/>
          <w:szCs w:val="16"/>
          <w:lang w:val="uk-UA"/>
        </w:rPr>
      </w:pP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9C5D07">
        <w:rPr>
          <w:sz w:val="28"/>
          <w:szCs w:val="28"/>
          <w:lang w:val="uk-UA"/>
        </w:rPr>
        <w:t>. Мала академія наук створена з метою пошуку, підтримки, залучення до наукових досліджень обдарованої учнівської</w:t>
      </w:r>
      <w:r w:rsidR="00730D66" w:rsidRPr="009C5D07">
        <w:rPr>
          <w:sz w:val="28"/>
          <w:szCs w:val="28"/>
          <w:lang w:val="uk-UA"/>
        </w:rPr>
        <w:t xml:space="preserve"> (студентської)</w:t>
      </w:r>
      <w:r w:rsidRPr="009C5D07">
        <w:rPr>
          <w:sz w:val="28"/>
          <w:szCs w:val="28"/>
          <w:lang w:val="uk-UA"/>
        </w:rPr>
        <w:t xml:space="preserve"> молоді, </w:t>
      </w:r>
      <w:r w:rsidR="005F3F9F" w:rsidRPr="009C5D07">
        <w:rPr>
          <w:sz w:val="28"/>
          <w:szCs w:val="28"/>
          <w:lang w:val="uk-UA"/>
        </w:rPr>
        <w:t>забезпечення</w:t>
      </w:r>
      <w:r w:rsidRPr="009C5D07">
        <w:rPr>
          <w:sz w:val="28"/>
          <w:szCs w:val="28"/>
          <w:lang w:val="uk-UA"/>
        </w:rPr>
        <w:t xml:space="preserve"> умов для її </w:t>
      </w:r>
      <w:r w:rsidR="005F3F9F" w:rsidRPr="009C5D07">
        <w:rPr>
          <w:sz w:val="28"/>
          <w:szCs w:val="28"/>
          <w:lang w:val="uk-UA"/>
        </w:rPr>
        <w:t>подальшої творчої</w:t>
      </w:r>
      <w:r w:rsidRPr="009C5D07">
        <w:rPr>
          <w:sz w:val="28"/>
          <w:szCs w:val="28"/>
          <w:lang w:val="uk-UA"/>
        </w:rPr>
        <w:t xml:space="preserve"> та наукової роботи.</w:t>
      </w:r>
    </w:p>
    <w:p w:rsidR="00DA652E" w:rsidRPr="009C5D07" w:rsidRDefault="009C5D07" w:rsidP="00A54291">
      <w:pPr>
        <w:widowControl/>
        <w:ind w:firstLine="567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 xml:space="preserve">Мала академія наук – позашкільний навчальний заклад спеціалізованої освіти наукового профілю, основними напрямами діяльності якого є дослідницько-експериментальний, еколого-натуралістичний, науково-технічний та гуманітарний, що передбачає залучення вихованців (учнів, слухачів) до науково-дослідницької, експериментальної, конструкторської та винахідницької роботи </w:t>
      </w:r>
      <w:r w:rsidR="00490968">
        <w:rPr>
          <w:sz w:val="28"/>
          <w:szCs w:val="28"/>
          <w:lang w:val="uk-UA"/>
        </w:rPr>
        <w:t>у</w:t>
      </w:r>
      <w:r w:rsidRPr="009C5D07">
        <w:rPr>
          <w:sz w:val="28"/>
          <w:szCs w:val="28"/>
          <w:lang w:val="uk-UA"/>
        </w:rPr>
        <w:t xml:space="preserve"> різних галузях науки, техніки, культури і</w:t>
      </w:r>
      <w:r w:rsidRPr="009C5D07">
        <w:rPr>
          <w:bCs/>
          <w:sz w:val="28"/>
          <w:szCs w:val="28"/>
          <w:lang w:val="uk-UA"/>
        </w:rPr>
        <w:t xml:space="preserve"> </w:t>
      </w:r>
      <w:r w:rsidRPr="009C5D07">
        <w:rPr>
          <w:sz w:val="28"/>
          <w:szCs w:val="28"/>
          <w:lang w:val="uk-UA"/>
        </w:rPr>
        <w:t>мистецтва, а також виявлення, розвиток і підтримку обдарованої молоді, створення умов для її творчої реалізації та розширення наукового світогляду, організацію змістовного дозвілля.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2.2. Головними завданнями Малої академії наук є: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реалізація державної політики у сфері позашкільної освіти;</w:t>
      </w:r>
    </w:p>
    <w:p w:rsidR="001913F6" w:rsidRPr="009C5D07" w:rsidRDefault="001913F6" w:rsidP="00A54291">
      <w:pPr>
        <w:pStyle w:val="21"/>
        <w:widowControl/>
        <w:ind w:firstLine="709"/>
      </w:pPr>
      <w:r w:rsidRPr="009C5D07">
        <w:t>пошук, розвиток та підтримка здібної, науково обдарованої і талановитої молоді, розширення її наукового світогляду; залучення до систематичної науково-дослідницької, експериментальної, конструкторської та винахідницької діяльності;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створення умов для творчого, інтелектуального, духовного розвитку учнівської молоді, стимулювання творчого самовдосконалення, розвитку науково-дослідної, експериментальної діяльності у різних галузях науки, техніки, культури і мистецтва;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надання навчальним закладам загальної середньої та позашкільної освіти</w:t>
      </w:r>
      <w:r w:rsidR="0054593D" w:rsidRPr="009C5D07">
        <w:rPr>
          <w:sz w:val="28"/>
          <w:szCs w:val="28"/>
          <w:lang w:val="uk-UA"/>
        </w:rPr>
        <w:t xml:space="preserve">, вищим навчальним закладами </w:t>
      </w:r>
      <w:r w:rsidR="002C1A2E" w:rsidRPr="009C5D07">
        <w:rPr>
          <w:sz w:val="28"/>
          <w:szCs w:val="28"/>
          <w:lang w:val="en-US"/>
        </w:rPr>
        <w:t>I</w:t>
      </w:r>
      <w:r w:rsidR="002C1A2E" w:rsidRPr="009C5D07">
        <w:rPr>
          <w:sz w:val="28"/>
          <w:szCs w:val="28"/>
          <w:lang w:val="uk-UA"/>
        </w:rPr>
        <w:t>-</w:t>
      </w:r>
      <w:r w:rsidR="002C1A2E" w:rsidRPr="009C5D07">
        <w:rPr>
          <w:sz w:val="28"/>
          <w:szCs w:val="28"/>
          <w:lang w:val="en-US"/>
        </w:rPr>
        <w:t>II</w:t>
      </w:r>
      <w:r w:rsidR="002C1A2E" w:rsidRPr="009C5D07">
        <w:rPr>
          <w:sz w:val="28"/>
          <w:szCs w:val="28"/>
          <w:lang w:val="uk-UA"/>
        </w:rPr>
        <w:t xml:space="preserve"> рівнів </w:t>
      </w:r>
      <w:r w:rsidR="009D6145" w:rsidRPr="009C5D07">
        <w:rPr>
          <w:sz w:val="28"/>
          <w:szCs w:val="28"/>
          <w:lang w:val="uk-UA"/>
        </w:rPr>
        <w:t>акредитації</w:t>
      </w:r>
      <w:r w:rsidR="0054593D" w:rsidRPr="009C5D07">
        <w:rPr>
          <w:sz w:val="28"/>
          <w:szCs w:val="28"/>
          <w:lang w:val="uk-UA"/>
        </w:rPr>
        <w:t xml:space="preserve"> </w:t>
      </w:r>
      <w:r w:rsidRPr="009C5D07">
        <w:rPr>
          <w:sz w:val="28"/>
          <w:szCs w:val="28"/>
          <w:lang w:val="uk-UA"/>
        </w:rPr>
        <w:t>методичної допомоги з питань упровадження форм і методів навчання і виховання талановитих, здібних і обдарованих дітей, учнівської молоді у навчально-виховний процес;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задоволення потреб вихованців, учнів і слухачів у професійному самовизначенні і творчій самореалізації відповідно до їх інтересів і здібностей;</w:t>
      </w:r>
    </w:p>
    <w:p w:rsidR="001913F6" w:rsidRPr="009C5D07" w:rsidRDefault="001913F6" w:rsidP="00A54291">
      <w:pPr>
        <w:widowControl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 xml:space="preserve">координація </w:t>
      </w:r>
      <w:r w:rsidR="00E86092" w:rsidRPr="009C5D07">
        <w:rPr>
          <w:sz w:val="28"/>
          <w:szCs w:val="28"/>
          <w:lang w:val="uk-UA"/>
        </w:rPr>
        <w:t xml:space="preserve">в Рівненській області </w:t>
      </w:r>
      <w:r w:rsidRPr="009C5D07">
        <w:rPr>
          <w:sz w:val="28"/>
          <w:szCs w:val="28"/>
          <w:lang w:val="uk-UA"/>
        </w:rPr>
        <w:t xml:space="preserve">роботи наукових товариств, творчих об’єднань, секцій, гуртків з науково-дослідницької діяльності </w:t>
      </w:r>
      <w:r w:rsidR="00490968">
        <w:rPr>
          <w:sz w:val="28"/>
          <w:szCs w:val="28"/>
          <w:lang w:val="uk-UA"/>
        </w:rPr>
        <w:t>у</w:t>
      </w:r>
      <w:r w:rsidRPr="009C5D07">
        <w:rPr>
          <w:sz w:val="28"/>
          <w:szCs w:val="28"/>
          <w:lang w:val="uk-UA"/>
        </w:rPr>
        <w:t xml:space="preserve"> </w:t>
      </w:r>
      <w:r w:rsidR="00E86092" w:rsidRPr="009C5D07">
        <w:rPr>
          <w:sz w:val="28"/>
          <w:szCs w:val="28"/>
          <w:lang w:val="uk-UA"/>
        </w:rPr>
        <w:t xml:space="preserve">різних галузях </w:t>
      </w:r>
      <w:r w:rsidRPr="009C5D07">
        <w:rPr>
          <w:sz w:val="28"/>
          <w:szCs w:val="28"/>
          <w:lang w:val="uk-UA"/>
        </w:rPr>
        <w:t xml:space="preserve"> наук.</w:t>
      </w:r>
    </w:p>
    <w:p w:rsidR="001913F6" w:rsidRPr="009C5D07" w:rsidRDefault="001913F6" w:rsidP="00A54291">
      <w:pPr>
        <w:shd w:val="clear" w:color="auto" w:fill="FFFFFF"/>
        <w:tabs>
          <w:tab w:val="left" w:pos="540"/>
        </w:tabs>
        <w:ind w:right="-5"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формування у вихованців (учнів, слухачів) національної самосвідомості, активної громадянської позиції, мотивація здорового способу життя;</w:t>
      </w:r>
    </w:p>
    <w:p w:rsidR="001913F6" w:rsidRPr="009C5D07" w:rsidRDefault="001913F6" w:rsidP="00A54291">
      <w:pPr>
        <w:shd w:val="clear" w:color="auto" w:fill="FFFFFF"/>
        <w:tabs>
          <w:tab w:val="left" w:pos="540"/>
        </w:tabs>
        <w:ind w:right="-5"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>просвітницька діяльність.</w:t>
      </w:r>
    </w:p>
    <w:p w:rsidR="009C5D07" w:rsidRPr="009C5D07" w:rsidRDefault="001913F6" w:rsidP="00A54291">
      <w:pPr>
        <w:pStyle w:val="-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 xml:space="preserve">2.3. </w:t>
      </w:r>
      <w:r w:rsidR="006F58F0">
        <w:rPr>
          <w:sz w:val="28"/>
          <w:szCs w:val="28"/>
          <w:lang w:val="uk-UA"/>
        </w:rPr>
        <w:t>Предметом діяльності Закладу є</w:t>
      </w:r>
      <w:r w:rsidR="006D1A6F" w:rsidRPr="009C5D07">
        <w:rPr>
          <w:sz w:val="28"/>
          <w:szCs w:val="28"/>
          <w:lang w:val="uk-UA"/>
        </w:rPr>
        <w:t xml:space="preserve"> виявлення, формування та розвиток індивідуальних творчих здібностей обдарованої молоді у процесі науково-дослідницької діяльності</w:t>
      </w:r>
      <w:r w:rsidRPr="009C5D07">
        <w:rPr>
          <w:sz w:val="28"/>
          <w:szCs w:val="28"/>
          <w:lang w:val="uk-UA"/>
        </w:rPr>
        <w:t xml:space="preserve">. </w:t>
      </w:r>
    </w:p>
    <w:p w:rsidR="001913F6" w:rsidRPr="009C5D07" w:rsidRDefault="001913F6" w:rsidP="00A54291">
      <w:pPr>
        <w:pStyle w:val="-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lastRenderedPageBreak/>
        <w:t>2.4.   </w:t>
      </w:r>
      <w:r w:rsidR="0079373B" w:rsidRPr="009C5D07">
        <w:rPr>
          <w:sz w:val="28"/>
          <w:szCs w:val="28"/>
          <w:lang w:val="uk-UA"/>
        </w:rPr>
        <w:t>Мала академія наук</w:t>
      </w:r>
      <w:r w:rsidRPr="009C5D07">
        <w:rPr>
          <w:sz w:val="28"/>
          <w:szCs w:val="28"/>
          <w:lang w:val="uk-UA"/>
        </w:rPr>
        <w:t xml:space="preserve"> може здійснювати за дорученням </w:t>
      </w:r>
      <w:r w:rsidR="006F58F0">
        <w:rPr>
          <w:sz w:val="28"/>
          <w:szCs w:val="28"/>
          <w:lang w:val="uk-UA"/>
        </w:rPr>
        <w:t xml:space="preserve">Власника </w:t>
      </w:r>
      <w:r w:rsidRPr="009C5D07">
        <w:rPr>
          <w:sz w:val="28"/>
          <w:szCs w:val="28"/>
          <w:lang w:val="uk-UA"/>
        </w:rPr>
        <w:t xml:space="preserve">інші функції для виконання </w:t>
      </w:r>
      <w:r w:rsidR="0079373B" w:rsidRPr="009C5D07">
        <w:rPr>
          <w:sz w:val="28"/>
          <w:szCs w:val="28"/>
          <w:lang w:val="uk-UA"/>
        </w:rPr>
        <w:t>її</w:t>
      </w:r>
      <w:r w:rsidRPr="009C5D07">
        <w:rPr>
          <w:sz w:val="28"/>
          <w:szCs w:val="28"/>
          <w:lang w:val="uk-UA"/>
        </w:rPr>
        <w:t xml:space="preserve"> основної Статутної діяльності.</w:t>
      </w:r>
    </w:p>
    <w:p w:rsidR="001913F6" w:rsidRPr="009C5D07" w:rsidRDefault="001913F6" w:rsidP="00A54291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 xml:space="preserve">2.5. </w:t>
      </w:r>
      <w:r w:rsidR="0079373B" w:rsidRPr="009C5D07">
        <w:rPr>
          <w:sz w:val="28"/>
          <w:szCs w:val="28"/>
          <w:lang w:val="uk-UA"/>
        </w:rPr>
        <w:t>Мала академія наук</w:t>
      </w:r>
      <w:r w:rsidRPr="009C5D07">
        <w:rPr>
          <w:sz w:val="28"/>
          <w:szCs w:val="28"/>
          <w:lang w:val="uk-UA"/>
        </w:rPr>
        <w:t xml:space="preserve"> може надавати платні послуги в порядку і межах, встановлених чинним законодавством України.</w:t>
      </w:r>
    </w:p>
    <w:p w:rsidR="001913F6" w:rsidRPr="009C5D07" w:rsidRDefault="001913F6" w:rsidP="00A54291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5D07">
        <w:rPr>
          <w:sz w:val="28"/>
          <w:szCs w:val="28"/>
          <w:lang w:val="uk-UA"/>
        </w:rPr>
        <w:t xml:space="preserve">2.6. </w:t>
      </w:r>
      <w:r w:rsidR="00587A3F" w:rsidRPr="009C5D07">
        <w:rPr>
          <w:sz w:val="28"/>
          <w:szCs w:val="28"/>
          <w:lang w:val="uk-UA"/>
        </w:rPr>
        <w:t>Мала академія наук</w:t>
      </w:r>
      <w:r w:rsidRPr="009C5D07">
        <w:rPr>
          <w:sz w:val="28"/>
          <w:szCs w:val="28"/>
          <w:lang w:val="uk-UA"/>
        </w:rPr>
        <w:t xml:space="preserve"> формує свою господарську, фінансову та іншу діяльність </w:t>
      </w:r>
      <w:r w:rsidR="00490968">
        <w:rPr>
          <w:sz w:val="28"/>
          <w:szCs w:val="28"/>
          <w:lang w:val="uk-UA"/>
        </w:rPr>
        <w:t>і</w:t>
      </w:r>
      <w:r w:rsidRPr="009C5D07">
        <w:rPr>
          <w:sz w:val="28"/>
          <w:szCs w:val="28"/>
          <w:lang w:val="uk-UA"/>
        </w:rPr>
        <w:t>з виконання планів роботи, погоджених з органом, що здійснює галузеве управління об’єктами спільної власності територіальних громад сіл, селищ, міст Рівненської області, виключно на підставі законодавства України, з дотриманням положень, встановлених цим Статутом.</w:t>
      </w:r>
    </w:p>
    <w:p w:rsidR="00DA652E" w:rsidRDefault="001913F6" w:rsidP="00A54291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913F6">
        <w:rPr>
          <w:sz w:val="28"/>
          <w:szCs w:val="28"/>
          <w:lang w:val="uk-UA"/>
        </w:rPr>
        <w:t xml:space="preserve">2.7. </w:t>
      </w:r>
      <w:r w:rsidR="00587A3F">
        <w:rPr>
          <w:sz w:val="28"/>
          <w:szCs w:val="28"/>
          <w:lang w:val="uk-UA"/>
        </w:rPr>
        <w:t>Мала академія наук</w:t>
      </w:r>
      <w:r w:rsidRPr="001913F6">
        <w:rPr>
          <w:sz w:val="28"/>
          <w:szCs w:val="28"/>
          <w:lang w:val="uk-UA"/>
        </w:rPr>
        <w:t xml:space="preserve"> має право </w:t>
      </w:r>
      <w:r w:rsidR="00490968">
        <w:rPr>
          <w:sz w:val="28"/>
          <w:szCs w:val="28"/>
          <w:lang w:val="uk-UA"/>
        </w:rPr>
        <w:t>у</w:t>
      </w:r>
      <w:r w:rsidRPr="001913F6">
        <w:rPr>
          <w:sz w:val="28"/>
          <w:szCs w:val="28"/>
          <w:lang w:val="uk-UA"/>
        </w:rPr>
        <w:t xml:space="preserve">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</w:t>
      </w:r>
    </w:p>
    <w:p w:rsidR="00374F4F" w:rsidRDefault="00374F4F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F58F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Для </w:t>
      </w:r>
      <w:r w:rsidR="00587A3F" w:rsidRPr="001913F6">
        <w:rPr>
          <w:sz w:val="28"/>
          <w:szCs w:val="28"/>
          <w:lang w:val="uk-UA"/>
        </w:rPr>
        <w:t>забезпечення</w:t>
      </w:r>
      <w:r w:rsidR="0058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своїх завдань Мала академія наук має право:</w:t>
      </w:r>
    </w:p>
    <w:p w:rsidR="00587A3F" w:rsidRDefault="00587A3F" w:rsidP="00A54291">
      <w:pPr>
        <w:widowControl/>
        <w:ind w:firstLine="567"/>
        <w:jc w:val="both"/>
        <w:rPr>
          <w:sz w:val="28"/>
          <w:szCs w:val="28"/>
          <w:lang w:val="uk-UA"/>
        </w:rPr>
      </w:pPr>
      <w:r w:rsidRPr="001913F6">
        <w:rPr>
          <w:sz w:val="28"/>
          <w:szCs w:val="28"/>
          <w:lang w:val="uk-UA"/>
        </w:rPr>
        <w:t>звертатися до органів місцевого самоврядування та органів виконавчої влади області усіх рівнів за відповідною інформацією</w:t>
      </w:r>
      <w:r>
        <w:rPr>
          <w:sz w:val="28"/>
          <w:szCs w:val="28"/>
          <w:lang w:val="uk-UA"/>
        </w:rPr>
        <w:t>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форми і засоби організації навчально-виховного процесу;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інформаційно-методичну та організаційно-масову роботу,  спрямовану на вдосконалення програм, змісту, </w:t>
      </w:r>
      <w:r w:rsidR="00587A3F">
        <w:rPr>
          <w:sz w:val="28"/>
          <w:szCs w:val="28"/>
          <w:lang w:val="uk-UA"/>
        </w:rPr>
        <w:t>форм і методів навчання обдарова</w:t>
      </w:r>
      <w:r>
        <w:rPr>
          <w:sz w:val="28"/>
          <w:szCs w:val="28"/>
          <w:lang w:val="uk-UA"/>
        </w:rPr>
        <w:t>ної молоді;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і впроваджувати в установленому порядку експериментальні та індивідуальні навчальні плани, освітні програми, педагогічні інновації та технології з позашкільної освіти;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дослідницько-експериментальну, пошукову роботу спільно з вищими навчальними закладами, їх кафедрами або філіями, науково-дослідними інститутами та центрами тощо;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інформаційно-методичну допомогу навчальним закладам з питань роботи з обдарованою молоддю;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проведення в області Всеукраїнського конкурсу-захисту науково-дослідницьких робіт учнів-членів Малої академії наук України та інших всеукраїнських масових заходів з учнівською молоддю;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пропагувати досягнення учнівської молоді </w:t>
      </w:r>
      <w:r w:rsidR="004909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галузі науки і техніки;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платні послуги відповідно до законодавства;</w:t>
      </w:r>
    </w:p>
    <w:p w:rsidR="00374F4F" w:rsidRDefault="00374F4F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володіти, користуватися і розпоряджатися рухомим і нерухомим майном згідно із законодавством та цим Статутом;</w:t>
      </w:r>
    </w:p>
    <w:p w:rsidR="00374F4F" w:rsidRDefault="0049096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4F4F">
        <w:rPr>
          <w:sz w:val="28"/>
          <w:szCs w:val="28"/>
          <w:lang w:val="uk-UA"/>
        </w:rPr>
        <w:t>у встановленому порядку залишати у своєму розпорядженні і використовувати кошти власних надходжень.</w:t>
      </w:r>
    </w:p>
    <w:p w:rsidR="00DA652E" w:rsidRDefault="00DA652E" w:rsidP="00A54291">
      <w:pPr>
        <w:widowControl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F58F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Мала академія наук у процесі виконання покладених на неї завдань взаємодіє з Рівненським обласним інститутом післядипломної педагогічної освіти, Рівненською обласною станцією юних натуралістів, Рівненським обласним державним центром науково-технічної творчості учнівської молоді, Рівненською обласною станцією юних туристів, Рівненським обласним навчально-методичним центром естетичного виховання  учнів профтехосвіти, іншими навчальними закладами, юридичними і фізичними особами.</w:t>
      </w:r>
    </w:p>
    <w:p w:rsidR="00374F4F" w:rsidRDefault="00374F4F" w:rsidP="00A54291">
      <w:pPr>
        <w:widowControl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6F58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У Малій академії наук створюються умови для функціонування та координації діяльності наукових товариств </w:t>
      </w:r>
      <w:r w:rsidR="00DE19B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наукових секцій, творчих об</w:t>
      </w:r>
      <w:r w:rsidRPr="00E8458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єднань, гуртків у галузях науки,</w:t>
      </w:r>
      <w:r w:rsidRPr="00E84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техніки, мистецтва та культури.</w:t>
      </w:r>
    </w:p>
    <w:p w:rsidR="006F58F0" w:rsidRPr="009C5D07" w:rsidRDefault="006F58F0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Pr="009C5D0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Для здійснення статутної діяльності </w:t>
      </w:r>
      <w:r w:rsidRPr="009C5D07">
        <w:rPr>
          <w:sz w:val="28"/>
          <w:szCs w:val="28"/>
          <w:lang w:val="uk-UA"/>
        </w:rPr>
        <w:t>Мала академія наук може створювати філії – структурно відокремлені підрозділи, що перебувають поза межами розташування основного позашкільного навчального закладу і викону</w:t>
      </w:r>
      <w:r w:rsidR="00DE19B6">
        <w:rPr>
          <w:sz w:val="28"/>
          <w:szCs w:val="28"/>
          <w:lang w:val="uk-UA"/>
        </w:rPr>
        <w:t>ють</w:t>
      </w:r>
      <w:r w:rsidRPr="009C5D07">
        <w:rPr>
          <w:sz w:val="28"/>
          <w:szCs w:val="28"/>
          <w:lang w:val="uk-UA"/>
        </w:rPr>
        <w:t xml:space="preserve"> таку саму освітню діяльність, як і основний позашкільний навчальний заклад в цілому</w:t>
      </w:r>
      <w:r w:rsidR="00DE19B6">
        <w:rPr>
          <w:sz w:val="28"/>
          <w:szCs w:val="28"/>
          <w:lang w:val="uk-UA"/>
        </w:rPr>
        <w:t>,</w:t>
      </w:r>
      <w:r w:rsidRPr="009C5D07">
        <w:rPr>
          <w:sz w:val="28"/>
          <w:szCs w:val="28"/>
          <w:lang w:val="uk-UA"/>
        </w:rPr>
        <w:t xml:space="preserve"> або за окремими напрямами роботи.</w:t>
      </w:r>
    </w:p>
    <w:p w:rsidR="006F58F0" w:rsidRPr="006F58F0" w:rsidRDefault="006F58F0" w:rsidP="00A54291">
      <w:pPr>
        <w:shd w:val="clear" w:color="auto" w:fill="FFFFFF"/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Pr="009C5D07">
        <w:rPr>
          <w:sz w:val="28"/>
          <w:szCs w:val="28"/>
          <w:lang w:val="uk-UA"/>
        </w:rPr>
        <w:t xml:space="preserve">. Структура і штатний розпис Малої академії наук </w:t>
      </w:r>
      <w:r w:rsidRPr="009C5D07">
        <w:rPr>
          <w:spacing w:val="2"/>
          <w:sz w:val="28"/>
          <w:szCs w:val="28"/>
          <w:lang w:val="uk-UA"/>
        </w:rPr>
        <w:t xml:space="preserve">розробляються її керівником у межах затверджених видатків на оплату </w:t>
      </w:r>
      <w:r w:rsidRPr="009C5D07">
        <w:rPr>
          <w:spacing w:val="-4"/>
          <w:sz w:val="28"/>
          <w:szCs w:val="28"/>
          <w:lang w:val="uk-UA"/>
        </w:rPr>
        <w:t xml:space="preserve">праці відповідно до встановлених нормативів і затверджуються </w:t>
      </w:r>
      <w:r>
        <w:rPr>
          <w:spacing w:val="-4"/>
          <w:sz w:val="28"/>
          <w:szCs w:val="28"/>
          <w:lang w:val="uk-UA"/>
        </w:rPr>
        <w:t>в установленому законодавством порядку</w:t>
      </w:r>
      <w:r w:rsidRPr="009C5D07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</w:t>
      </w:r>
      <w:r w:rsidRPr="009C5D07">
        <w:rPr>
          <w:sz w:val="28"/>
          <w:szCs w:val="28"/>
          <w:lang w:val="uk-UA"/>
        </w:rPr>
        <w:t>Структурними підрозділами Малої академії наук можуть бути відділення, лабораторії, оздоровчі, профільні та тренувальні збори, бібліотека та інші підрозділи, що передбачені чинним законодавством.</w:t>
      </w:r>
    </w:p>
    <w:p w:rsidR="00201DB9" w:rsidRPr="00201DB9" w:rsidRDefault="00201DB9" w:rsidP="00A54291">
      <w:pPr>
        <w:shd w:val="clear" w:color="auto" w:fill="FFFFFF"/>
        <w:tabs>
          <w:tab w:val="left" w:pos="960"/>
        </w:tabs>
        <w:ind w:left="5" w:right="-6" w:firstLine="70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</w:t>
      </w:r>
      <w:r w:rsidR="00F14AD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 </w:t>
      </w:r>
      <w:r w:rsidRPr="00971C5B">
        <w:rPr>
          <w:color w:val="000000"/>
          <w:sz w:val="28"/>
          <w:szCs w:val="28"/>
          <w:lang w:val="uk-UA"/>
        </w:rPr>
        <w:t>Мала академія наук за наявності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належної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матеріально-технічної та соціально-культурної бази,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власних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фінансових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коштів має право проводити міжнародний учнівський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педагогічний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обмін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рамках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освітніх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програм, проектів, брати участь у міжнародних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заходах.</w:t>
      </w:r>
    </w:p>
    <w:p w:rsidR="00201DB9" w:rsidRDefault="00201DB9" w:rsidP="00A54291">
      <w:pPr>
        <w:shd w:val="clear" w:color="auto" w:fill="FFFFFF"/>
        <w:tabs>
          <w:tab w:val="left" w:pos="893"/>
        </w:tabs>
        <w:ind w:right="-6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</w:t>
      </w:r>
      <w:r w:rsidR="00F14ADF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</w:t>
      </w:r>
      <w:r w:rsidRPr="00971C5B">
        <w:rPr>
          <w:color w:val="000000"/>
          <w:sz w:val="28"/>
          <w:szCs w:val="28"/>
          <w:lang w:val="uk-UA"/>
        </w:rPr>
        <w:t>Мала академія наук має право укладати угоди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 xml:space="preserve">про     співробітництво, </w:t>
      </w:r>
      <w:r w:rsidR="00DE19B6">
        <w:rPr>
          <w:color w:val="000000"/>
          <w:sz w:val="28"/>
          <w:szCs w:val="28"/>
          <w:lang w:val="uk-UA"/>
        </w:rPr>
        <w:t>в</w:t>
      </w:r>
      <w:r w:rsidRPr="00971C5B">
        <w:rPr>
          <w:color w:val="000000"/>
          <w:sz w:val="28"/>
          <w:szCs w:val="28"/>
          <w:lang w:val="uk-UA"/>
        </w:rPr>
        <w:t>становлювати прямі відносини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органами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управління   освітою,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навчальними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закладами,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науковими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установами,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>підприємствами, організаціями, громадськими об</w:t>
      </w:r>
      <w:r w:rsidR="00DE19B6" w:rsidRPr="00DE19B6">
        <w:rPr>
          <w:color w:val="000000"/>
          <w:sz w:val="28"/>
          <w:szCs w:val="28"/>
        </w:rPr>
        <w:t>’</w:t>
      </w:r>
      <w:r w:rsidRPr="00971C5B">
        <w:rPr>
          <w:color w:val="000000"/>
          <w:sz w:val="28"/>
          <w:szCs w:val="28"/>
          <w:lang w:val="uk-UA"/>
        </w:rPr>
        <w:t>єднаннями інших країн у</w:t>
      </w:r>
      <w:r>
        <w:rPr>
          <w:color w:val="000000"/>
          <w:sz w:val="28"/>
          <w:szCs w:val="28"/>
          <w:lang w:val="uk-UA"/>
        </w:rPr>
        <w:t xml:space="preserve"> </w:t>
      </w:r>
      <w:r w:rsidRPr="00971C5B">
        <w:rPr>
          <w:color w:val="000000"/>
          <w:sz w:val="28"/>
          <w:szCs w:val="28"/>
          <w:lang w:val="uk-UA"/>
        </w:rPr>
        <w:t xml:space="preserve">порядку, </w:t>
      </w:r>
      <w:r w:rsidR="00DE19B6">
        <w:rPr>
          <w:color w:val="000000"/>
          <w:sz w:val="28"/>
          <w:szCs w:val="28"/>
          <w:lang w:val="uk-UA"/>
        </w:rPr>
        <w:t>в</w:t>
      </w:r>
      <w:r w:rsidRPr="00971C5B">
        <w:rPr>
          <w:color w:val="000000"/>
          <w:sz w:val="28"/>
          <w:szCs w:val="28"/>
          <w:lang w:val="uk-UA"/>
        </w:rPr>
        <w:t>становленому законодавством.</w:t>
      </w:r>
    </w:p>
    <w:p w:rsidR="00E11238" w:rsidRPr="00E8510C" w:rsidRDefault="00E11238" w:rsidP="00A54291">
      <w:pPr>
        <w:widowControl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01DB9" w:rsidRDefault="003A3B36" w:rsidP="00A54291">
      <w:pPr>
        <w:pStyle w:val="-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11238" w:rsidRPr="00D67828">
        <w:rPr>
          <w:b/>
          <w:sz w:val="28"/>
          <w:szCs w:val="28"/>
          <w:lang w:val="uk-UA"/>
        </w:rPr>
        <w:t>. МАЙНО</w:t>
      </w:r>
      <w:r w:rsidR="00E11238">
        <w:rPr>
          <w:b/>
          <w:sz w:val="28"/>
          <w:szCs w:val="28"/>
          <w:lang w:val="uk-UA"/>
        </w:rPr>
        <w:t xml:space="preserve"> </w:t>
      </w:r>
      <w:r w:rsidR="00201DB9">
        <w:rPr>
          <w:b/>
          <w:sz w:val="28"/>
          <w:szCs w:val="28"/>
          <w:lang w:val="uk-UA"/>
        </w:rPr>
        <w:t xml:space="preserve">ТА ФІНАНСОВО-ГОСПОДАРСЬКА ДІЯЛЬНІСТЬ </w:t>
      </w:r>
    </w:p>
    <w:p w:rsidR="00E11238" w:rsidRDefault="00E11238" w:rsidP="00A54291">
      <w:pPr>
        <w:pStyle w:val="-1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МАЛОЇ АКАДЕМІЇ НАУК</w:t>
      </w:r>
      <w:r w:rsidRPr="006B4BDD">
        <w:rPr>
          <w:rFonts w:ascii="Arial" w:hAnsi="Arial" w:cs="Arial"/>
          <w:b/>
          <w:bCs/>
          <w:sz w:val="26"/>
          <w:szCs w:val="26"/>
          <w:lang w:val="uk-UA"/>
        </w:rPr>
        <w:t xml:space="preserve"> </w:t>
      </w:r>
    </w:p>
    <w:p w:rsidR="00E11238" w:rsidRPr="00E8510C" w:rsidRDefault="00E11238" w:rsidP="00A54291">
      <w:pPr>
        <w:pStyle w:val="-1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A9049D" w:rsidRPr="006F58F0" w:rsidRDefault="00E11238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 xml:space="preserve">3.1. Майно </w:t>
      </w:r>
      <w:r>
        <w:rPr>
          <w:sz w:val="28"/>
          <w:szCs w:val="28"/>
          <w:lang w:val="uk-UA"/>
        </w:rPr>
        <w:t>Малої академії наук</w:t>
      </w:r>
      <w:r w:rsidRPr="00E11238">
        <w:rPr>
          <w:color w:val="000000"/>
          <w:sz w:val="28"/>
          <w:szCs w:val="28"/>
          <w:lang w:val="uk-UA"/>
        </w:rPr>
        <w:t xml:space="preserve"> становлять основні фонди та обігові кошти, а також інші матеріальні та фінансові ресурси, вартість яких відображається на самостійному балансі </w:t>
      </w:r>
      <w:r>
        <w:rPr>
          <w:sz w:val="28"/>
          <w:szCs w:val="28"/>
          <w:lang w:val="uk-UA"/>
        </w:rPr>
        <w:t>Малої академії наук</w:t>
      </w:r>
      <w:r w:rsidRPr="00E11238">
        <w:rPr>
          <w:color w:val="000000"/>
          <w:sz w:val="28"/>
          <w:szCs w:val="28"/>
          <w:lang w:val="uk-UA"/>
        </w:rPr>
        <w:t>.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 xml:space="preserve">3.2. Майно </w:t>
      </w:r>
      <w:r>
        <w:rPr>
          <w:sz w:val="28"/>
          <w:szCs w:val="28"/>
          <w:lang w:val="uk-UA"/>
        </w:rPr>
        <w:t>Малої академії наук</w:t>
      </w:r>
      <w:r w:rsidRPr="00E11238">
        <w:rPr>
          <w:color w:val="000000"/>
          <w:sz w:val="28"/>
          <w:szCs w:val="28"/>
          <w:lang w:val="uk-UA"/>
        </w:rPr>
        <w:t xml:space="preserve"> є спільною власністю територіальних громад сіл, селищ, міст Рівненської області і закріплюється за </w:t>
      </w:r>
      <w:r>
        <w:rPr>
          <w:sz w:val="28"/>
          <w:szCs w:val="28"/>
          <w:lang w:val="uk-UA"/>
        </w:rPr>
        <w:t>Малою академією наук</w:t>
      </w:r>
      <w:r w:rsidRPr="00E11238">
        <w:rPr>
          <w:color w:val="000000"/>
          <w:sz w:val="28"/>
          <w:szCs w:val="28"/>
          <w:lang w:val="uk-UA"/>
        </w:rPr>
        <w:t xml:space="preserve"> на праві оперативного управління. </w:t>
      </w:r>
    </w:p>
    <w:p w:rsidR="00A9049D" w:rsidRPr="006F58F0" w:rsidRDefault="006F58F0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</w:t>
      </w:r>
      <w:r w:rsidR="00E11238" w:rsidRPr="00E11238">
        <w:rPr>
          <w:color w:val="000000"/>
          <w:sz w:val="28"/>
          <w:szCs w:val="28"/>
          <w:lang w:val="uk-UA"/>
        </w:rPr>
        <w:t xml:space="preserve"> Відчуження, передача в оренду, заставу, позику, найм юридичним чи фізичним особам, а також списання основних засобів </w:t>
      </w:r>
      <w:r w:rsidR="00E11238">
        <w:rPr>
          <w:sz w:val="28"/>
          <w:szCs w:val="28"/>
          <w:lang w:val="uk-UA"/>
        </w:rPr>
        <w:t>Мала академія наук</w:t>
      </w:r>
      <w:r w:rsidR="00E11238">
        <w:rPr>
          <w:color w:val="000000"/>
          <w:sz w:val="28"/>
          <w:szCs w:val="28"/>
          <w:lang w:val="uk-UA"/>
        </w:rPr>
        <w:t xml:space="preserve"> </w:t>
      </w:r>
      <w:r w:rsidR="00E11238" w:rsidRPr="00E11238">
        <w:rPr>
          <w:color w:val="000000"/>
          <w:sz w:val="28"/>
          <w:szCs w:val="28"/>
          <w:lang w:val="uk-UA"/>
        </w:rPr>
        <w:t>здійснює у межах чинного законодавства України та відповідно до цього Статуту.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>3.</w:t>
      </w:r>
      <w:r w:rsidR="006F58F0">
        <w:rPr>
          <w:color w:val="000000"/>
          <w:sz w:val="28"/>
          <w:szCs w:val="28"/>
          <w:lang w:val="uk-UA"/>
        </w:rPr>
        <w:t>4</w:t>
      </w:r>
      <w:r w:rsidRPr="00E11238">
        <w:rPr>
          <w:color w:val="000000"/>
          <w:sz w:val="28"/>
          <w:szCs w:val="28"/>
          <w:lang w:val="uk-UA"/>
        </w:rPr>
        <w:t xml:space="preserve">. Джерелами формування майна </w:t>
      </w:r>
      <w:r>
        <w:rPr>
          <w:sz w:val="28"/>
          <w:szCs w:val="28"/>
          <w:lang w:val="uk-UA"/>
        </w:rPr>
        <w:t>Малої академії наук</w:t>
      </w:r>
      <w:r w:rsidRPr="00E11238">
        <w:rPr>
          <w:color w:val="000000"/>
          <w:sz w:val="28"/>
          <w:szCs w:val="28"/>
          <w:lang w:val="uk-UA"/>
        </w:rPr>
        <w:t xml:space="preserve"> є: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 xml:space="preserve">- грошові та матеріальні внески </w:t>
      </w:r>
      <w:r w:rsidR="006F58F0">
        <w:rPr>
          <w:color w:val="000000"/>
          <w:sz w:val="28"/>
          <w:szCs w:val="28"/>
          <w:lang w:val="uk-UA"/>
        </w:rPr>
        <w:t>Власника</w:t>
      </w:r>
      <w:r w:rsidRPr="00E11238">
        <w:rPr>
          <w:color w:val="000000"/>
          <w:sz w:val="28"/>
          <w:szCs w:val="28"/>
          <w:lang w:val="uk-UA"/>
        </w:rPr>
        <w:t>;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 xml:space="preserve">- майно, передане </w:t>
      </w:r>
      <w:r w:rsidR="006F58F0">
        <w:rPr>
          <w:color w:val="000000"/>
          <w:sz w:val="28"/>
          <w:szCs w:val="28"/>
          <w:lang w:val="uk-UA"/>
        </w:rPr>
        <w:t>Власником</w:t>
      </w:r>
      <w:r w:rsidRPr="00E11238">
        <w:rPr>
          <w:color w:val="000000"/>
          <w:sz w:val="28"/>
          <w:szCs w:val="28"/>
          <w:lang w:val="uk-UA"/>
        </w:rPr>
        <w:t>;</w:t>
      </w:r>
    </w:p>
    <w:p w:rsidR="00E11238" w:rsidRPr="006F58F0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F58F0">
        <w:rPr>
          <w:sz w:val="28"/>
          <w:szCs w:val="28"/>
          <w:lang w:val="uk-UA"/>
        </w:rPr>
        <w:t>- безоплатні або благодійні внески, пожертвування організацій, громадян;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>- капітальні вкладення і фінансування з бюджету;</w:t>
      </w:r>
    </w:p>
    <w:p w:rsidR="00E11238" w:rsidRPr="00E11238" w:rsidRDefault="00E11238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>- майно, придбане в інших суб</w:t>
      </w:r>
      <w:r w:rsidR="00DE19B6" w:rsidRPr="00DE19B6">
        <w:rPr>
          <w:color w:val="000000"/>
          <w:sz w:val="28"/>
          <w:szCs w:val="28"/>
        </w:rPr>
        <w:t>’</w:t>
      </w:r>
      <w:r w:rsidRPr="00E11238">
        <w:rPr>
          <w:color w:val="000000"/>
          <w:sz w:val="28"/>
          <w:szCs w:val="28"/>
          <w:lang w:val="uk-UA"/>
        </w:rPr>
        <w:t>єктів господарювання, організацій та громадян, у встановленому законодавством порядку;</w:t>
      </w:r>
    </w:p>
    <w:p w:rsidR="00A9049D" w:rsidRPr="006F58F0" w:rsidRDefault="00E11238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11238">
        <w:rPr>
          <w:color w:val="000000"/>
          <w:sz w:val="28"/>
          <w:szCs w:val="28"/>
          <w:lang w:val="uk-UA"/>
        </w:rPr>
        <w:t>- інші джерела, не заборонені чинним законодавством України.</w:t>
      </w:r>
    </w:p>
    <w:p w:rsidR="00E11238" w:rsidRDefault="00E11238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3.5. Мала академія наук користується земельними ділянками</w:t>
      </w:r>
      <w:r w:rsidR="006F58F0">
        <w:rPr>
          <w:sz w:val="28"/>
          <w:szCs w:val="28"/>
          <w:lang w:val="uk-UA"/>
        </w:rPr>
        <w:t xml:space="preserve"> на праві постійного користування відповідно до законодавства</w:t>
      </w:r>
      <w:r>
        <w:rPr>
          <w:sz w:val="28"/>
          <w:szCs w:val="28"/>
          <w:lang w:val="uk-UA"/>
        </w:rPr>
        <w:t xml:space="preserve">. </w:t>
      </w:r>
    </w:p>
    <w:p w:rsidR="00E11238" w:rsidRDefault="00FC2728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E11238">
        <w:rPr>
          <w:sz w:val="28"/>
          <w:szCs w:val="28"/>
          <w:lang w:val="uk-UA"/>
        </w:rPr>
        <w:t>Вилучення основних фондів, оборотних коштів та іншого майна проводиться лише у випадках, передбачених законодавством. Збитки, завдані  Малій академії наук внаслідок порушення її майнових прав іншими юридичними та фізичними особами, відшкодовуються відповідно до</w:t>
      </w:r>
      <w:r>
        <w:rPr>
          <w:sz w:val="28"/>
          <w:szCs w:val="28"/>
          <w:lang w:val="uk-UA"/>
        </w:rPr>
        <w:t xml:space="preserve"> чинного </w:t>
      </w:r>
      <w:r w:rsidR="00E11238">
        <w:rPr>
          <w:sz w:val="28"/>
          <w:szCs w:val="28"/>
          <w:lang w:val="uk-UA"/>
        </w:rPr>
        <w:t xml:space="preserve"> законодавства.</w:t>
      </w:r>
    </w:p>
    <w:p w:rsidR="00201DB9" w:rsidRDefault="00201DB9" w:rsidP="00A54291">
      <w:pPr>
        <w:widowControl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 Фінансово-господарська діяльність Малої академії наук провадиться на основі її кошторису.</w:t>
      </w:r>
    </w:p>
    <w:p w:rsidR="00201DB9" w:rsidRDefault="00201DB9" w:rsidP="00A54291">
      <w:pPr>
        <w:widowControl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 Фінансування </w:t>
      </w:r>
      <w:r w:rsidRPr="00606841">
        <w:rPr>
          <w:sz w:val="28"/>
          <w:szCs w:val="28"/>
          <w:lang w:val="uk-UA"/>
        </w:rPr>
        <w:t xml:space="preserve">Малої академії наук </w:t>
      </w:r>
      <w:r>
        <w:rPr>
          <w:sz w:val="28"/>
          <w:szCs w:val="28"/>
          <w:lang w:val="uk-UA"/>
        </w:rPr>
        <w:t>здійснюється в установленому законодавством порядку за рахунок коштів обласного бюджету.</w:t>
      </w:r>
    </w:p>
    <w:p w:rsidR="00201DB9" w:rsidRDefault="00201DB9" w:rsidP="00A54291">
      <w:pPr>
        <w:pStyle w:val="23"/>
        <w:widowControl/>
        <w:ind w:firstLine="567"/>
      </w:pPr>
      <w:r>
        <w:t xml:space="preserve">Фінансування закладу може здійснюватися також за рахунок додаткових джерел фінансування, не заборонених законодавством: </w:t>
      </w:r>
    </w:p>
    <w:p w:rsidR="00201DB9" w:rsidRDefault="00201DB9" w:rsidP="00A54291">
      <w:pPr>
        <w:pStyle w:val="21"/>
        <w:widowControl/>
        <w:ind w:firstLine="567"/>
      </w:pPr>
      <w:r>
        <w:t>кошти, отримані від надання закладом платних освітніх послуг відповідно до переліку, затвердженого Кабінетом Міністрів України;</w:t>
      </w:r>
    </w:p>
    <w:p w:rsidR="00201DB9" w:rsidRDefault="00201DB9" w:rsidP="00A54291">
      <w:pPr>
        <w:pStyle w:val="21"/>
        <w:widowControl/>
        <w:ind w:firstLine="567"/>
      </w:pPr>
      <w:r>
        <w:t>кошти гуманітарної допомоги;</w:t>
      </w:r>
    </w:p>
    <w:p w:rsidR="00201DB9" w:rsidRDefault="00201DB9" w:rsidP="00DE19B6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благодійні внески, гранти та дарунки підприємств, установ, організа</w:t>
      </w:r>
      <w:r>
        <w:rPr>
          <w:sz w:val="28"/>
          <w:szCs w:val="28"/>
          <w:lang w:val="uk-UA"/>
        </w:rPr>
        <w:softHyphen/>
        <w:t>цій та окремих громадян;</w:t>
      </w:r>
    </w:p>
    <w:p w:rsidR="00201DB9" w:rsidRDefault="00201DB9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надходження.</w:t>
      </w:r>
    </w:p>
    <w:p w:rsidR="00201DB9" w:rsidRDefault="00201DB9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Кошти, отримані Малою академією наук з додаткових джерел фінансування, використовуються для провадження діяльності, передбаченої цим Статутом у встановленому законодавством порядку.</w:t>
      </w:r>
    </w:p>
    <w:p w:rsidR="00201DB9" w:rsidRDefault="00201DB9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Штатна чисельність працівників Малої академії наук визначається </w:t>
      </w:r>
      <w:r w:rsidR="008D12A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 установленому законодавством порядку та повинна бути достатньою для забезпечення її статутної діяльності.</w:t>
      </w:r>
    </w:p>
    <w:p w:rsidR="00201DB9" w:rsidRDefault="00201DB9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Кошти </w:t>
      </w:r>
      <w:r w:rsidRPr="00606841">
        <w:rPr>
          <w:sz w:val="28"/>
          <w:szCs w:val="28"/>
          <w:lang w:val="uk-UA"/>
        </w:rPr>
        <w:t>Малої академії наук</w:t>
      </w:r>
      <w:r w:rsidRPr="00971C5B">
        <w:rPr>
          <w:color w:val="000000"/>
        </w:rPr>
        <w:t xml:space="preserve"> </w:t>
      </w:r>
      <w:r>
        <w:rPr>
          <w:sz w:val="28"/>
          <w:szCs w:val="28"/>
          <w:lang w:val="uk-UA"/>
        </w:rPr>
        <w:t>зберігаються на її рахунках в органах Державного казначейства і знаходяться у повному її розпорядженні.  Невикористані за звітний період кошти вилученню не підлягають, крім випадків, передбачених законодавством України.</w:t>
      </w:r>
    </w:p>
    <w:p w:rsidR="00201DB9" w:rsidRPr="006A6E00" w:rsidRDefault="00201DB9" w:rsidP="008D12AA">
      <w:pPr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3.11. Для проведення навчально-виховної роботи Малій академії наук </w:t>
      </w:r>
      <w:r w:rsidR="008D12A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 установленому законодавством порядку надаються спортивні об</w:t>
      </w:r>
      <w:r w:rsidRPr="00762B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єкти, культурні, оздоровчі та інші заклади. </w:t>
      </w:r>
    </w:p>
    <w:p w:rsidR="00201DB9" w:rsidRDefault="00201DB9" w:rsidP="008D12AA">
      <w:pPr>
        <w:pStyle w:val="a3"/>
        <w:widowControl/>
        <w:ind w:firstLine="708"/>
        <w:jc w:val="both"/>
      </w:pPr>
      <w:r>
        <w:t xml:space="preserve">3.12. </w:t>
      </w:r>
      <w:r>
        <w:tab/>
        <w:t>Ведення діловодства, бухгалтерського обліку та звітності у Малій академії наук здійснюється в порядку, визначеному законодавчими та нормативно-правовими актами.</w:t>
      </w:r>
    </w:p>
    <w:p w:rsidR="00201DB9" w:rsidRPr="00E8510C" w:rsidRDefault="00201DB9" w:rsidP="00A54291">
      <w:pPr>
        <w:widowControl/>
        <w:jc w:val="both"/>
        <w:rPr>
          <w:sz w:val="16"/>
          <w:szCs w:val="16"/>
          <w:lang w:val="uk-UA"/>
        </w:rPr>
      </w:pPr>
    </w:p>
    <w:p w:rsidR="00A9049D" w:rsidRDefault="003A3B36" w:rsidP="00A5429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A9049D" w:rsidRPr="00A9049D">
        <w:rPr>
          <w:b/>
          <w:color w:val="000000"/>
          <w:sz w:val="28"/>
          <w:szCs w:val="28"/>
          <w:lang w:val="uk-UA"/>
        </w:rPr>
        <w:t xml:space="preserve">. ОСОБЛИВОСТІ ДІЯЛЬНОСТІ </w:t>
      </w:r>
      <w:r w:rsidR="00A9049D">
        <w:rPr>
          <w:b/>
          <w:color w:val="000000"/>
          <w:sz w:val="28"/>
          <w:szCs w:val="28"/>
          <w:lang w:val="uk-UA"/>
        </w:rPr>
        <w:t>МАЛОЇ АКАДЕМІЇ НАУК</w:t>
      </w:r>
    </w:p>
    <w:p w:rsidR="00A9049D" w:rsidRPr="00201DB9" w:rsidRDefault="00A9049D" w:rsidP="00A5429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9049D" w:rsidRPr="0084561A" w:rsidRDefault="00A9049D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4.1.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зобов</w:t>
      </w:r>
      <w:r w:rsidR="008D12AA" w:rsidRPr="008D12AA">
        <w:rPr>
          <w:color w:val="000000"/>
          <w:sz w:val="28"/>
          <w:szCs w:val="28"/>
          <w:lang w:val="uk-UA"/>
        </w:rPr>
        <w:t>’</w:t>
      </w:r>
      <w:r w:rsidRPr="00A9049D">
        <w:rPr>
          <w:color w:val="000000"/>
          <w:sz w:val="28"/>
          <w:szCs w:val="28"/>
          <w:lang w:val="uk-UA"/>
        </w:rPr>
        <w:t xml:space="preserve">язана виконувати завдання </w:t>
      </w:r>
      <w:r w:rsidR="006F58F0">
        <w:rPr>
          <w:color w:val="000000"/>
          <w:sz w:val="28"/>
          <w:szCs w:val="28"/>
          <w:lang w:val="uk-UA"/>
        </w:rPr>
        <w:t>Власника</w:t>
      </w:r>
      <w:r w:rsidRPr="00A9049D">
        <w:rPr>
          <w:color w:val="000000"/>
          <w:sz w:val="28"/>
          <w:szCs w:val="28"/>
          <w:lang w:val="uk-UA"/>
        </w:rPr>
        <w:t>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A9049D" w:rsidRPr="0084561A" w:rsidRDefault="00A9049D" w:rsidP="00A54291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не має права безоплат</w:t>
      </w:r>
      <w:r>
        <w:rPr>
          <w:color w:val="000000"/>
          <w:sz w:val="28"/>
          <w:szCs w:val="28"/>
          <w:lang w:val="uk-UA"/>
        </w:rPr>
        <w:t xml:space="preserve">но передавати належне їй </w:t>
      </w:r>
      <w:r w:rsidRPr="00A9049D">
        <w:rPr>
          <w:color w:val="000000"/>
          <w:sz w:val="28"/>
          <w:szCs w:val="28"/>
          <w:lang w:val="uk-UA"/>
        </w:rPr>
        <w:t>майно іншим юридичним чи фізичним особам. Відчужувати, віддавати в заставу, позику, найм майнові об</w:t>
      </w:r>
      <w:r w:rsidR="008D12AA" w:rsidRPr="008D12AA">
        <w:rPr>
          <w:color w:val="000000"/>
          <w:sz w:val="28"/>
          <w:szCs w:val="28"/>
        </w:rPr>
        <w:t>’</w:t>
      </w:r>
      <w:r w:rsidRPr="00A9049D">
        <w:rPr>
          <w:color w:val="000000"/>
          <w:sz w:val="28"/>
          <w:szCs w:val="28"/>
          <w:lang w:val="uk-UA"/>
        </w:rPr>
        <w:t xml:space="preserve">єкти, що належать до основних фондів,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має право </w:t>
      </w:r>
      <w:r w:rsidRPr="00A9049D">
        <w:rPr>
          <w:snapToGrid w:val="0"/>
          <w:color w:val="000000"/>
          <w:sz w:val="28"/>
          <w:szCs w:val="28"/>
          <w:lang w:val="uk-UA"/>
        </w:rPr>
        <w:t xml:space="preserve">лише за попередньою згодою </w:t>
      </w:r>
      <w:r w:rsidR="008D12AA" w:rsidRPr="003A3B36">
        <w:rPr>
          <w:snapToGrid w:val="0"/>
          <w:color w:val="000000"/>
          <w:sz w:val="28"/>
          <w:szCs w:val="28"/>
        </w:rPr>
        <w:t>Власника</w:t>
      </w:r>
      <w:r w:rsidRPr="00A9049D">
        <w:rPr>
          <w:snapToGrid w:val="0"/>
          <w:color w:val="000000"/>
          <w:sz w:val="28"/>
          <w:szCs w:val="28"/>
          <w:lang w:val="uk-UA"/>
        </w:rPr>
        <w:t>.</w:t>
      </w:r>
    </w:p>
    <w:p w:rsidR="00A9049D" w:rsidRPr="0084561A" w:rsidRDefault="00A9049D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4.3. Списання з балансу матеріальних цінностей проводиться у порядку, </w:t>
      </w:r>
      <w:r w:rsidRPr="00A9049D">
        <w:rPr>
          <w:color w:val="000000"/>
          <w:sz w:val="28"/>
          <w:szCs w:val="28"/>
          <w:lang w:val="uk-UA"/>
        </w:rPr>
        <w:lastRenderedPageBreak/>
        <w:t>визначеному чинним законодавством України.</w:t>
      </w:r>
    </w:p>
    <w:p w:rsidR="00A9049D" w:rsidRPr="00A9049D" w:rsidRDefault="00A9049D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у своїй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>4.5.  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не має в своєму складі інших юридичних осіб.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 xml:space="preserve">4.6. Відносини </w:t>
      </w:r>
      <w:r>
        <w:rPr>
          <w:sz w:val="28"/>
          <w:szCs w:val="28"/>
          <w:lang w:val="uk-UA"/>
        </w:rPr>
        <w:t>Малої академії наук</w:t>
      </w:r>
      <w:r w:rsidRPr="00A9049D">
        <w:rPr>
          <w:sz w:val="28"/>
          <w:szCs w:val="28"/>
          <w:lang w:val="uk-UA"/>
        </w:rPr>
        <w:t xml:space="preserve"> з іншими юридичними особами будуються на договірних засадах.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>4.7.  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має право вступати до об’єднань установ (закладів) в Україні та за її кордонами. 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>У випадку, якщо вступ до відповідних об’єднань передбачає сплату внесків</w:t>
      </w:r>
      <w:r w:rsidR="008D12AA">
        <w:rPr>
          <w:sz w:val="28"/>
          <w:szCs w:val="28"/>
          <w:lang w:val="uk-UA"/>
        </w:rPr>
        <w:t>,</w:t>
      </w:r>
      <w:r w:rsidRPr="00A90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</w:t>
      </w:r>
      <w:r w:rsidRPr="0084561A">
        <w:rPr>
          <w:sz w:val="28"/>
          <w:szCs w:val="28"/>
          <w:lang w:val="uk-UA"/>
        </w:rPr>
        <w:t>визначеному головою Рівненської обласної ради.</w:t>
      </w:r>
    </w:p>
    <w:p w:rsidR="006B1694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>4.8. 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>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 xml:space="preserve">4.9.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повинна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</w:t>
      </w:r>
      <w:r w:rsidR="0084561A">
        <w:rPr>
          <w:sz w:val="28"/>
          <w:szCs w:val="28"/>
          <w:lang w:val="uk-UA"/>
        </w:rPr>
        <w:t>оботи у визначеному ним порядку.</w:t>
      </w:r>
    </w:p>
    <w:p w:rsidR="00A9049D" w:rsidRPr="00A9049D" w:rsidRDefault="00A9049D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49D">
        <w:rPr>
          <w:sz w:val="28"/>
          <w:szCs w:val="28"/>
          <w:lang w:val="uk-UA"/>
        </w:rPr>
        <w:t xml:space="preserve">4.10.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щорічно до 01 березня</w:t>
      </w:r>
      <w:r w:rsidR="00374025">
        <w:rPr>
          <w:sz w:val="28"/>
          <w:szCs w:val="28"/>
          <w:lang w:val="uk-UA"/>
        </w:rPr>
        <w:t xml:space="preserve"> року</w:t>
      </w:r>
      <w:r w:rsidRPr="00A9049D">
        <w:rPr>
          <w:sz w:val="28"/>
          <w:szCs w:val="28"/>
          <w:lang w:val="uk-UA"/>
        </w:rPr>
        <w:t>, що настає за звітним роком</w:t>
      </w:r>
      <w:r w:rsidR="009D6145">
        <w:rPr>
          <w:sz w:val="28"/>
          <w:szCs w:val="28"/>
          <w:lang w:val="uk-UA"/>
        </w:rPr>
        <w:t>,</w:t>
      </w:r>
      <w:r w:rsidRPr="00A9049D">
        <w:rPr>
          <w:sz w:val="28"/>
          <w:szCs w:val="28"/>
          <w:lang w:val="uk-UA"/>
        </w:rPr>
        <w:t xml:space="preserve"> надає </w:t>
      </w:r>
      <w:r w:rsidR="006F58F0">
        <w:rPr>
          <w:sz w:val="28"/>
          <w:szCs w:val="28"/>
          <w:lang w:val="uk-UA"/>
        </w:rPr>
        <w:t>Власник</w:t>
      </w:r>
      <w:r w:rsidRPr="00A9049D">
        <w:rPr>
          <w:sz w:val="28"/>
          <w:szCs w:val="28"/>
          <w:lang w:val="uk-UA"/>
        </w:rPr>
        <w:t>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="008D12AA">
        <w:rPr>
          <w:sz w:val="28"/>
          <w:szCs w:val="28"/>
          <w:lang w:val="uk-UA"/>
        </w:rPr>
        <w:t>,</w:t>
      </w:r>
      <w:r w:rsidRPr="00A9049D">
        <w:rPr>
          <w:b/>
          <w:sz w:val="28"/>
          <w:szCs w:val="28"/>
          <w:lang w:val="uk-UA"/>
        </w:rPr>
        <w:t xml:space="preserve"> </w:t>
      </w:r>
      <w:r w:rsidRPr="00A9049D">
        <w:rPr>
          <w:sz w:val="28"/>
          <w:szCs w:val="28"/>
          <w:lang w:val="uk-UA"/>
        </w:rPr>
        <w:t>звіт про виконання планів роботи.</w:t>
      </w:r>
    </w:p>
    <w:p w:rsidR="006B1694" w:rsidRPr="00A9049D" w:rsidRDefault="00A9049D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4.11.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веде первинний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6B1694" w:rsidRPr="00A9049D" w:rsidRDefault="00A9049D" w:rsidP="00A54291">
      <w:pPr>
        <w:shd w:val="clear" w:color="auto" w:fill="FFFFFF"/>
        <w:ind w:firstLine="709"/>
        <w:jc w:val="both"/>
        <w:rPr>
          <w:noProof/>
          <w:sz w:val="28"/>
          <w:szCs w:val="28"/>
          <w:lang w:val="uk-UA"/>
        </w:rPr>
      </w:pPr>
      <w:r w:rsidRPr="00A9049D">
        <w:rPr>
          <w:noProof/>
          <w:sz w:val="28"/>
          <w:szCs w:val="28"/>
          <w:lang w:val="uk-UA"/>
        </w:rPr>
        <w:t xml:space="preserve">4.12.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noProof/>
          <w:sz w:val="28"/>
          <w:szCs w:val="28"/>
          <w:lang w:val="uk-UA"/>
        </w:rPr>
        <w:t xml:space="preserve"> забезпечує своєчасну сплату податків та інших відрахувань згідно </w:t>
      </w:r>
      <w:r w:rsidR="008D12AA">
        <w:rPr>
          <w:noProof/>
          <w:sz w:val="28"/>
          <w:szCs w:val="28"/>
          <w:lang w:val="uk-UA"/>
        </w:rPr>
        <w:t>і</w:t>
      </w:r>
      <w:r w:rsidRPr="00A9049D">
        <w:rPr>
          <w:noProof/>
          <w:sz w:val="28"/>
          <w:szCs w:val="28"/>
          <w:lang w:val="uk-UA"/>
        </w:rPr>
        <w:t>з законодавством України.</w:t>
      </w:r>
    </w:p>
    <w:p w:rsidR="006B1694" w:rsidRPr="0084561A" w:rsidRDefault="00A9049D" w:rsidP="00A54291">
      <w:pPr>
        <w:shd w:val="clear" w:color="auto" w:fill="FFFFFF"/>
        <w:ind w:firstLine="709"/>
        <w:jc w:val="both"/>
        <w:rPr>
          <w:noProof/>
          <w:sz w:val="28"/>
          <w:szCs w:val="28"/>
          <w:lang w:val="uk-UA"/>
        </w:rPr>
      </w:pPr>
      <w:r w:rsidRPr="00A9049D">
        <w:rPr>
          <w:noProof/>
          <w:sz w:val="28"/>
          <w:szCs w:val="28"/>
          <w:lang w:val="uk-UA"/>
        </w:rPr>
        <w:t>4.13</w:t>
      </w:r>
      <w:r>
        <w:rPr>
          <w:noProof/>
          <w:sz w:val="28"/>
          <w:szCs w:val="28"/>
          <w:lang w:val="uk-UA"/>
        </w:rPr>
        <w:t>.</w:t>
      </w:r>
      <w:r w:rsidRPr="00A90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sz w:val="28"/>
          <w:szCs w:val="28"/>
          <w:lang w:val="uk-UA"/>
        </w:rPr>
        <w:t xml:space="preserve"> </w:t>
      </w:r>
      <w:r w:rsidRPr="00A9049D">
        <w:rPr>
          <w:noProof/>
          <w:sz w:val="28"/>
          <w:szCs w:val="28"/>
          <w:lang w:val="uk-UA"/>
        </w:rPr>
        <w:t>провадить зовнішньоекономічну діяльність  відповідно до законодавства України.</w:t>
      </w:r>
    </w:p>
    <w:p w:rsidR="00A9049D" w:rsidRPr="00A9049D" w:rsidRDefault="00A9049D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9049D">
        <w:rPr>
          <w:color w:val="000000"/>
          <w:sz w:val="28"/>
          <w:szCs w:val="28"/>
          <w:lang w:val="uk-UA"/>
        </w:rPr>
        <w:t xml:space="preserve">4.14. Окремими видами діяльності, що підлягають ліцензуванню та акредитації, </w:t>
      </w:r>
      <w:r>
        <w:rPr>
          <w:sz w:val="28"/>
          <w:szCs w:val="28"/>
          <w:lang w:val="uk-UA"/>
        </w:rPr>
        <w:t>Мала академія наук</w:t>
      </w:r>
      <w:r w:rsidRPr="00A9049D">
        <w:rPr>
          <w:color w:val="000000"/>
          <w:sz w:val="28"/>
          <w:szCs w:val="28"/>
          <w:lang w:val="uk-UA"/>
        </w:rPr>
        <w:t xml:space="preserve"> може займатися тільки на підставі спеціального дозволу (ліцензії), отриманого у встановленому законом порядку.</w:t>
      </w:r>
    </w:p>
    <w:p w:rsidR="00374F4F" w:rsidRPr="00E8510C" w:rsidRDefault="00374F4F" w:rsidP="00A54291">
      <w:pPr>
        <w:widowControl/>
        <w:jc w:val="both"/>
        <w:rPr>
          <w:sz w:val="16"/>
          <w:szCs w:val="16"/>
          <w:lang w:val="uk-UA"/>
        </w:rPr>
      </w:pPr>
    </w:p>
    <w:p w:rsidR="00374F4F" w:rsidRPr="0084561A" w:rsidRDefault="005355EE" w:rsidP="00A54291">
      <w:pPr>
        <w:widowControl/>
        <w:tabs>
          <w:tab w:val="left" w:pos="4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74F4F" w:rsidRPr="0084561A">
        <w:rPr>
          <w:b/>
          <w:sz w:val="28"/>
          <w:szCs w:val="28"/>
          <w:lang w:val="uk-UA"/>
        </w:rPr>
        <w:t>.</w:t>
      </w:r>
      <w:r w:rsidR="00A96B32">
        <w:rPr>
          <w:b/>
          <w:sz w:val="28"/>
          <w:szCs w:val="28"/>
          <w:lang w:val="uk-UA"/>
        </w:rPr>
        <w:t xml:space="preserve"> </w:t>
      </w:r>
      <w:r w:rsidR="00374F4F" w:rsidRPr="0084561A">
        <w:rPr>
          <w:b/>
          <w:sz w:val="28"/>
          <w:szCs w:val="28"/>
          <w:lang w:val="uk-UA"/>
        </w:rPr>
        <w:t xml:space="preserve">ОРГАНІЗАЦІЯ </w:t>
      </w:r>
      <w:r w:rsidR="00374025">
        <w:rPr>
          <w:b/>
          <w:sz w:val="28"/>
          <w:szCs w:val="28"/>
          <w:lang w:val="uk-UA"/>
        </w:rPr>
        <w:t>ОСВІТНЬОГО</w:t>
      </w:r>
      <w:r w:rsidR="00374F4F" w:rsidRPr="0084561A">
        <w:rPr>
          <w:b/>
          <w:sz w:val="28"/>
          <w:szCs w:val="28"/>
          <w:lang w:val="uk-UA"/>
        </w:rPr>
        <w:t xml:space="preserve"> ПРОЦЕСУ</w:t>
      </w:r>
    </w:p>
    <w:p w:rsidR="00374F4F" w:rsidRPr="00E8510C" w:rsidRDefault="00374F4F" w:rsidP="00A54291">
      <w:pPr>
        <w:widowControl/>
        <w:jc w:val="center"/>
        <w:rPr>
          <w:sz w:val="16"/>
          <w:szCs w:val="16"/>
          <w:lang w:val="uk-UA"/>
        </w:rPr>
      </w:pPr>
    </w:p>
    <w:p w:rsidR="00892822" w:rsidRPr="006B1694" w:rsidRDefault="006B1694" w:rsidP="00A54291">
      <w:pPr>
        <w:widowControl/>
        <w:tabs>
          <w:tab w:val="left" w:pos="-142"/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374F4F">
        <w:rPr>
          <w:sz w:val="28"/>
          <w:szCs w:val="28"/>
          <w:lang w:val="uk-UA"/>
        </w:rPr>
        <w:t xml:space="preserve">Мала академія наук проводить </w:t>
      </w:r>
      <w:r w:rsidR="00374025">
        <w:rPr>
          <w:sz w:val="28"/>
          <w:szCs w:val="28"/>
          <w:lang w:val="uk-UA"/>
        </w:rPr>
        <w:t>освітню</w:t>
      </w:r>
      <w:r w:rsidR="009D6145">
        <w:rPr>
          <w:sz w:val="28"/>
          <w:szCs w:val="28"/>
          <w:lang w:val="uk-UA"/>
        </w:rPr>
        <w:t>, інформаційно-методичну,</w:t>
      </w:r>
      <w:r w:rsidR="00374F4F">
        <w:rPr>
          <w:sz w:val="28"/>
          <w:szCs w:val="28"/>
          <w:lang w:val="uk-UA"/>
        </w:rPr>
        <w:t xml:space="preserve"> організаційно-масову та навчально-тренувальну роботу.</w:t>
      </w:r>
      <w:r w:rsidR="008D38DC">
        <w:rPr>
          <w:sz w:val="28"/>
          <w:szCs w:val="28"/>
          <w:lang w:val="uk-UA"/>
        </w:rPr>
        <w:t xml:space="preserve"> </w:t>
      </w:r>
    </w:p>
    <w:p w:rsidR="00374F4F" w:rsidRPr="0027342A" w:rsidRDefault="006B1694" w:rsidP="00A54291">
      <w:pPr>
        <w:widowControl/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374F4F">
        <w:rPr>
          <w:sz w:val="28"/>
          <w:szCs w:val="28"/>
          <w:lang w:val="uk-UA"/>
        </w:rPr>
        <w:t xml:space="preserve">У Малій академії наук в межах затверджених видатків на оплату праці відповідно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до встановлених нормативів можуть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A5616E">
        <w:rPr>
          <w:color w:val="000000"/>
          <w:spacing w:val="-4"/>
          <w:sz w:val="28"/>
          <w:szCs w:val="28"/>
          <w:lang w:val="uk-UA"/>
        </w:rPr>
        <w:t>створюватися такі відділення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:</w:t>
      </w:r>
    </w:p>
    <w:p w:rsidR="00374F4F" w:rsidRPr="0027342A" w:rsidRDefault="00017457" w:rsidP="00A54291">
      <w:pPr>
        <w:shd w:val="clear" w:color="auto" w:fill="FFFFFF"/>
        <w:ind w:left="10" w:right="-5" w:firstLine="494"/>
        <w:jc w:val="both"/>
        <w:rPr>
          <w:color w:val="000000"/>
          <w:spacing w:val="-4"/>
          <w:sz w:val="28"/>
          <w:szCs w:val="28"/>
          <w:lang w:val="uk-UA"/>
        </w:rPr>
      </w:pPr>
      <w:r w:rsidRPr="00017457">
        <w:rPr>
          <w:sz w:val="28"/>
          <w:szCs w:val="28"/>
          <w:lang w:val="uk-UA"/>
        </w:rPr>
        <w:t>технічних наук</w:t>
      </w:r>
      <w:r w:rsidR="00374F4F">
        <w:rPr>
          <w:color w:val="000000"/>
          <w:spacing w:val="-4"/>
          <w:sz w:val="28"/>
          <w:szCs w:val="28"/>
          <w:lang w:val="uk-UA"/>
        </w:rPr>
        <w:t>, що о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єднує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в собі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гуртки, секції цільових розробок на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lastRenderedPageBreak/>
        <w:t xml:space="preserve">замовлення наукових установ та промислових підприємств, електроніки та приладобудування, </w:t>
      </w:r>
      <w:r>
        <w:rPr>
          <w:color w:val="000000"/>
          <w:spacing w:val="-4"/>
          <w:sz w:val="28"/>
          <w:szCs w:val="28"/>
          <w:lang w:val="uk-UA"/>
        </w:rPr>
        <w:t>екологічно-безпечних технологій та ресурсозбереження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</w:t>
      </w:r>
      <w:r>
        <w:rPr>
          <w:color w:val="000000"/>
          <w:spacing w:val="-4"/>
          <w:sz w:val="28"/>
          <w:szCs w:val="28"/>
          <w:lang w:val="uk-UA"/>
        </w:rPr>
        <w:t>машинобудування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інформаційних та телекомунікаційних систем, </w:t>
      </w:r>
      <w:r>
        <w:rPr>
          <w:color w:val="000000"/>
          <w:spacing w:val="-4"/>
          <w:sz w:val="28"/>
          <w:szCs w:val="28"/>
          <w:lang w:val="uk-UA"/>
        </w:rPr>
        <w:t>науково-технічної творчості та винахідництва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тощо;</w:t>
      </w:r>
    </w:p>
    <w:p w:rsidR="00373D8E" w:rsidRDefault="00373D8E" w:rsidP="00A54291">
      <w:pPr>
        <w:shd w:val="clear" w:color="auto" w:fill="FFFFFF"/>
        <w:ind w:left="19" w:right="-5" w:firstLine="494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математики</w:t>
      </w:r>
      <w:r w:rsidR="00374F4F">
        <w:rPr>
          <w:color w:val="000000"/>
          <w:spacing w:val="-4"/>
          <w:sz w:val="28"/>
          <w:szCs w:val="28"/>
          <w:lang w:val="uk-UA"/>
        </w:rPr>
        <w:t>, що о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єднує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в собі</w:t>
      </w:r>
      <w:r>
        <w:rPr>
          <w:color w:val="000000"/>
          <w:spacing w:val="-4"/>
          <w:sz w:val="28"/>
          <w:szCs w:val="28"/>
          <w:lang w:val="uk-UA"/>
        </w:rPr>
        <w:t xml:space="preserve"> гуртки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секції математики, </w:t>
      </w:r>
      <w:r>
        <w:rPr>
          <w:color w:val="000000"/>
          <w:spacing w:val="-4"/>
          <w:sz w:val="28"/>
          <w:szCs w:val="28"/>
          <w:lang w:val="uk-UA"/>
        </w:rPr>
        <w:t xml:space="preserve">математичного моделювання 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373D8E" w:rsidRDefault="00373D8E" w:rsidP="00A54291">
      <w:pPr>
        <w:shd w:val="clear" w:color="auto" w:fill="FFFFFF"/>
        <w:ind w:left="19" w:right="-5" w:firstLine="494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економіки, 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 гуртки, секції</w:t>
      </w:r>
      <w:r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економіки, </w:t>
      </w:r>
      <w:r w:rsidR="00042FF4">
        <w:rPr>
          <w:color w:val="000000"/>
          <w:spacing w:val="-4"/>
          <w:sz w:val="28"/>
          <w:szCs w:val="28"/>
          <w:lang w:val="uk-UA"/>
        </w:rPr>
        <w:t xml:space="preserve">фінансів, грошового обігу 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та</w:t>
      </w:r>
      <w:r w:rsidR="00042FF4">
        <w:rPr>
          <w:color w:val="000000"/>
          <w:spacing w:val="-4"/>
          <w:sz w:val="28"/>
          <w:szCs w:val="28"/>
          <w:lang w:val="uk-UA"/>
        </w:rPr>
        <w:t xml:space="preserve"> кредиту</w:t>
      </w:r>
      <w:r w:rsidR="00017457">
        <w:rPr>
          <w:color w:val="000000"/>
          <w:spacing w:val="-4"/>
          <w:sz w:val="28"/>
          <w:szCs w:val="28"/>
          <w:lang w:val="uk-UA"/>
        </w:rPr>
        <w:t xml:space="preserve"> 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374F4F" w:rsidRPr="0027342A" w:rsidRDefault="00042FF4" w:rsidP="00A54291">
      <w:pPr>
        <w:shd w:val="clear" w:color="auto" w:fill="FFFFFF"/>
        <w:ind w:left="19" w:right="-5" w:firstLine="494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фізики і астрономії, </w:t>
      </w:r>
      <w:r w:rsidR="00373D8E">
        <w:rPr>
          <w:color w:val="000000"/>
          <w:spacing w:val="-4"/>
          <w:sz w:val="28"/>
          <w:szCs w:val="28"/>
          <w:lang w:val="uk-UA"/>
        </w:rPr>
        <w:t>що о</w:t>
      </w:r>
      <w:r w:rsidR="00373D8E"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3D8E" w:rsidRPr="0027342A">
        <w:rPr>
          <w:color w:val="000000"/>
          <w:spacing w:val="-4"/>
          <w:sz w:val="28"/>
          <w:szCs w:val="28"/>
          <w:lang w:val="uk-UA"/>
        </w:rPr>
        <w:t>єднує</w:t>
      </w:r>
      <w:r w:rsidR="00373D8E">
        <w:rPr>
          <w:color w:val="000000"/>
          <w:spacing w:val="-4"/>
          <w:sz w:val="28"/>
          <w:szCs w:val="28"/>
          <w:lang w:val="uk-UA"/>
        </w:rPr>
        <w:t xml:space="preserve"> в собі гуртки, секції</w:t>
      </w:r>
      <w:r w:rsidR="00373D8E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астрономії, </w:t>
      </w:r>
      <w:r>
        <w:rPr>
          <w:color w:val="000000"/>
          <w:spacing w:val="-4"/>
          <w:sz w:val="28"/>
          <w:szCs w:val="28"/>
          <w:lang w:val="uk-UA"/>
        </w:rPr>
        <w:t xml:space="preserve">теоретичної та експериментальної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фізики тощо;</w:t>
      </w:r>
    </w:p>
    <w:p w:rsidR="00017457" w:rsidRDefault="00374F4F" w:rsidP="00A54291">
      <w:pPr>
        <w:shd w:val="clear" w:color="auto" w:fill="FFFFFF"/>
        <w:ind w:left="19" w:right="-5" w:firstLine="485"/>
        <w:jc w:val="both"/>
        <w:rPr>
          <w:color w:val="000000"/>
          <w:spacing w:val="-4"/>
          <w:sz w:val="28"/>
          <w:szCs w:val="28"/>
          <w:lang w:val="uk-UA"/>
        </w:rPr>
      </w:pPr>
      <w:r w:rsidRPr="0027342A">
        <w:rPr>
          <w:color w:val="000000"/>
          <w:spacing w:val="-4"/>
          <w:sz w:val="28"/>
          <w:szCs w:val="28"/>
          <w:lang w:val="uk-UA"/>
        </w:rPr>
        <w:t>хімі</w:t>
      </w:r>
      <w:r w:rsidR="00017457">
        <w:rPr>
          <w:color w:val="000000"/>
          <w:spacing w:val="-4"/>
          <w:sz w:val="28"/>
          <w:szCs w:val="28"/>
          <w:lang w:val="uk-UA"/>
        </w:rPr>
        <w:t xml:space="preserve">ї та </w:t>
      </w:r>
      <w:r w:rsidRPr="0027342A">
        <w:rPr>
          <w:color w:val="000000"/>
          <w:spacing w:val="-4"/>
          <w:sz w:val="28"/>
          <w:szCs w:val="28"/>
          <w:lang w:val="uk-UA"/>
        </w:rPr>
        <w:t>біологі</w:t>
      </w:r>
      <w:r w:rsidR="00017457">
        <w:rPr>
          <w:color w:val="000000"/>
          <w:spacing w:val="-4"/>
          <w:sz w:val="28"/>
          <w:szCs w:val="28"/>
          <w:lang w:val="uk-UA"/>
        </w:rPr>
        <w:t>ї</w:t>
      </w:r>
      <w:r>
        <w:rPr>
          <w:color w:val="000000"/>
          <w:spacing w:val="-4"/>
          <w:sz w:val="28"/>
          <w:szCs w:val="28"/>
          <w:lang w:val="uk-UA"/>
        </w:rPr>
        <w:t>, 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</w:t>
      </w:r>
      <w:r w:rsidR="00373D8E">
        <w:rPr>
          <w:color w:val="000000"/>
          <w:spacing w:val="-4"/>
          <w:sz w:val="28"/>
          <w:szCs w:val="28"/>
          <w:lang w:val="uk-UA"/>
        </w:rPr>
        <w:t xml:space="preserve"> гуртки</w:t>
      </w:r>
      <w:r w:rsidRPr="0027342A">
        <w:rPr>
          <w:color w:val="000000"/>
          <w:spacing w:val="-4"/>
          <w:sz w:val="28"/>
          <w:szCs w:val="28"/>
          <w:lang w:val="uk-UA"/>
        </w:rPr>
        <w:t>, секції біології, психології, хімії,</w:t>
      </w:r>
      <w:r w:rsidR="00017457">
        <w:rPr>
          <w:color w:val="000000"/>
          <w:spacing w:val="-4"/>
          <w:sz w:val="28"/>
          <w:szCs w:val="28"/>
          <w:lang w:val="uk-UA"/>
        </w:rPr>
        <w:t xml:space="preserve"> </w:t>
      </w:r>
      <w:r w:rsidR="00325746">
        <w:rPr>
          <w:color w:val="000000"/>
          <w:spacing w:val="-4"/>
          <w:sz w:val="28"/>
          <w:szCs w:val="28"/>
          <w:lang w:val="uk-UA"/>
        </w:rPr>
        <w:t>медицини</w:t>
      </w:r>
      <w:r w:rsidR="00017457">
        <w:rPr>
          <w:color w:val="000000"/>
          <w:spacing w:val="-4"/>
          <w:sz w:val="28"/>
          <w:szCs w:val="28"/>
          <w:lang w:val="uk-UA"/>
        </w:rPr>
        <w:t xml:space="preserve"> 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374F4F" w:rsidRPr="0027342A" w:rsidRDefault="00017457" w:rsidP="00A54291">
      <w:pPr>
        <w:shd w:val="clear" w:color="auto" w:fill="FFFFFF"/>
        <w:ind w:left="19" w:right="-5" w:firstLine="485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екології та аграрних наук, 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 гуртки</w:t>
      </w:r>
      <w:r w:rsidRPr="0027342A">
        <w:rPr>
          <w:color w:val="000000"/>
          <w:spacing w:val="-4"/>
          <w:sz w:val="28"/>
          <w:szCs w:val="28"/>
          <w:lang w:val="uk-UA"/>
        </w:rPr>
        <w:t>, секції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агрономії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</w:t>
      </w:r>
      <w:r>
        <w:rPr>
          <w:color w:val="000000"/>
          <w:spacing w:val="-4"/>
          <w:sz w:val="28"/>
          <w:szCs w:val="28"/>
          <w:lang w:val="uk-UA"/>
        </w:rPr>
        <w:t xml:space="preserve">лісознавства,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екології тощо;</w:t>
      </w:r>
    </w:p>
    <w:p w:rsidR="00374F4F" w:rsidRPr="0027342A" w:rsidRDefault="00017457" w:rsidP="00A54291">
      <w:pPr>
        <w:shd w:val="clear" w:color="auto" w:fill="FFFFFF"/>
        <w:ind w:left="14" w:right="-5" w:firstLine="499"/>
        <w:jc w:val="both"/>
        <w:rPr>
          <w:color w:val="000000"/>
          <w:spacing w:val="-4"/>
          <w:sz w:val="28"/>
          <w:szCs w:val="28"/>
          <w:lang w:val="uk-UA"/>
        </w:rPr>
      </w:pPr>
      <w:r w:rsidRPr="00017457">
        <w:rPr>
          <w:sz w:val="28"/>
          <w:szCs w:val="28"/>
          <w:lang w:val="uk-UA"/>
        </w:rPr>
        <w:t>комп’ютерних наук</w:t>
      </w:r>
      <w:r w:rsidR="00374F4F" w:rsidRPr="00017457">
        <w:rPr>
          <w:color w:val="000000"/>
          <w:spacing w:val="-4"/>
          <w:sz w:val="28"/>
          <w:szCs w:val="28"/>
          <w:lang w:val="uk-UA"/>
        </w:rPr>
        <w:t>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що о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єднує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в собі</w:t>
      </w:r>
      <w:r>
        <w:rPr>
          <w:color w:val="000000"/>
          <w:spacing w:val="-4"/>
          <w:sz w:val="28"/>
          <w:szCs w:val="28"/>
          <w:lang w:val="uk-UA"/>
        </w:rPr>
        <w:t xml:space="preserve"> гуртки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секції </w:t>
      </w:r>
      <w:r w:rsidR="00B148EB">
        <w:rPr>
          <w:color w:val="000000"/>
          <w:spacing w:val="-4"/>
          <w:sz w:val="28"/>
          <w:szCs w:val="28"/>
          <w:lang w:val="uk-UA"/>
        </w:rPr>
        <w:t>технологій програмування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; комп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ютерних мереж, баз даних; системного програмування та заходів інформаційної безпеки; комп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ютерних програм для автоматизації наукових досліджень та розрахунків; мультимедійних систем, </w:t>
      </w:r>
      <w:r>
        <w:rPr>
          <w:color w:val="000000"/>
          <w:spacing w:val="-4"/>
          <w:sz w:val="28"/>
          <w:szCs w:val="28"/>
          <w:lang w:val="uk-UA"/>
        </w:rPr>
        <w:t>навчальних та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ігрових програм тощо;</w:t>
      </w:r>
    </w:p>
    <w:p w:rsidR="00325746" w:rsidRDefault="006E3914" w:rsidP="00A54291">
      <w:pPr>
        <w:autoSpaceDE/>
        <w:autoSpaceDN/>
        <w:adjustRightInd/>
        <w:ind w:firstLine="513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ф</w:t>
      </w:r>
      <w:r w:rsidRPr="006E3914">
        <w:rPr>
          <w:sz w:val="28"/>
          <w:szCs w:val="28"/>
          <w:lang w:val="uk-UA" w:eastAsia="ru-RU"/>
        </w:rPr>
        <w:t>ілософії та суспільствознавства</w:t>
      </w:r>
      <w:r>
        <w:rPr>
          <w:sz w:val="24"/>
          <w:szCs w:val="24"/>
          <w:lang w:val="uk-UA" w:eastAsia="ru-RU"/>
        </w:rPr>
        <w:t xml:space="preserve">, </w:t>
      </w:r>
      <w:r>
        <w:rPr>
          <w:color w:val="000000"/>
          <w:spacing w:val="-4"/>
          <w:sz w:val="28"/>
          <w:szCs w:val="28"/>
          <w:lang w:val="uk-UA"/>
        </w:rPr>
        <w:t>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 гуртки, секції</w:t>
      </w:r>
      <w:r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325746">
        <w:rPr>
          <w:color w:val="000000"/>
          <w:spacing w:val="-4"/>
          <w:sz w:val="28"/>
          <w:szCs w:val="28"/>
          <w:lang w:val="uk-UA"/>
        </w:rPr>
        <w:t>філософії, журналістики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 xml:space="preserve"> тощо;</w:t>
      </w:r>
    </w:p>
    <w:p w:rsidR="00325746" w:rsidRDefault="00374F4F" w:rsidP="008D12AA">
      <w:pPr>
        <w:autoSpaceDE/>
        <w:autoSpaceDN/>
        <w:adjustRightInd/>
        <w:ind w:firstLine="513"/>
        <w:jc w:val="both"/>
        <w:rPr>
          <w:color w:val="000000"/>
          <w:spacing w:val="-4"/>
          <w:sz w:val="28"/>
          <w:szCs w:val="28"/>
          <w:lang w:val="uk-UA"/>
        </w:rPr>
      </w:pPr>
      <w:r w:rsidRPr="0027342A">
        <w:rPr>
          <w:color w:val="000000"/>
          <w:spacing w:val="-4"/>
          <w:sz w:val="28"/>
          <w:szCs w:val="28"/>
          <w:lang w:val="uk-UA"/>
        </w:rPr>
        <w:t>істор</w:t>
      </w:r>
      <w:r w:rsidR="00325746">
        <w:rPr>
          <w:color w:val="000000"/>
          <w:spacing w:val="-4"/>
          <w:sz w:val="28"/>
          <w:szCs w:val="28"/>
          <w:lang w:val="uk-UA"/>
        </w:rPr>
        <w:t>ії</w:t>
      </w:r>
      <w:r>
        <w:rPr>
          <w:color w:val="000000"/>
          <w:spacing w:val="-4"/>
          <w:sz w:val="28"/>
          <w:szCs w:val="28"/>
          <w:lang w:val="uk-UA"/>
        </w:rPr>
        <w:t>, 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</w:t>
      </w:r>
      <w:r w:rsidR="00325746">
        <w:rPr>
          <w:color w:val="000000"/>
          <w:spacing w:val="-4"/>
          <w:sz w:val="28"/>
          <w:szCs w:val="28"/>
          <w:lang w:val="uk-UA"/>
        </w:rPr>
        <w:t xml:space="preserve"> гуртки</w:t>
      </w:r>
      <w:r w:rsidRPr="0027342A">
        <w:rPr>
          <w:color w:val="000000"/>
          <w:spacing w:val="-4"/>
          <w:sz w:val="28"/>
          <w:szCs w:val="28"/>
          <w:lang w:val="uk-UA"/>
        </w:rPr>
        <w:t>, секції історії України, археол</w:t>
      </w:r>
      <w:r w:rsidR="00325746">
        <w:rPr>
          <w:color w:val="000000"/>
          <w:spacing w:val="-4"/>
          <w:sz w:val="28"/>
          <w:szCs w:val="28"/>
          <w:lang w:val="uk-UA"/>
        </w:rPr>
        <w:t xml:space="preserve">огії, історичного краєзнавства 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374F4F" w:rsidRPr="0027342A" w:rsidRDefault="00325746" w:rsidP="008D12AA">
      <w:pPr>
        <w:autoSpaceDE/>
        <w:autoSpaceDN/>
        <w:adjustRightInd/>
        <w:ind w:firstLine="513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наук про Землю, 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 гуртки, секції</w:t>
      </w:r>
      <w:r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географії, геології, </w:t>
      </w:r>
      <w:r>
        <w:rPr>
          <w:color w:val="000000"/>
          <w:spacing w:val="-4"/>
          <w:sz w:val="28"/>
          <w:szCs w:val="28"/>
          <w:lang w:val="uk-UA"/>
        </w:rPr>
        <w:t xml:space="preserve">кліматології </w:t>
      </w:r>
      <w:r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374F4F" w:rsidRDefault="00A5616E" w:rsidP="00A54291">
      <w:pPr>
        <w:shd w:val="clear" w:color="auto" w:fill="FFFFFF"/>
        <w:ind w:left="24" w:right="-5" w:firstLine="49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л</w:t>
      </w:r>
      <w:r w:rsidRPr="00A5616E">
        <w:rPr>
          <w:color w:val="000000"/>
          <w:spacing w:val="-4"/>
          <w:sz w:val="28"/>
          <w:szCs w:val="28"/>
          <w:lang w:val="uk-UA"/>
        </w:rPr>
        <w:t>ітературознавства, фольклористики та мистецтвознавства</w:t>
      </w:r>
      <w:r w:rsidR="00374F4F">
        <w:rPr>
          <w:color w:val="000000"/>
          <w:spacing w:val="-4"/>
          <w:sz w:val="28"/>
          <w:szCs w:val="28"/>
          <w:lang w:val="uk-UA"/>
        </w:rPr>
        <w:t>, що о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єднує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в собі</w:t>
      </w:r>
      <w:r w:rsidR="006E3914">
        <w:rPr>
          <w:color w:val="000000"/>
          <w:spacing w:val="-4"/>
          <w:sz w:val="28"/>
          <w:szCs w:val="28"/>
          <w:lang w:val="uk-UA"/>
        </w:rPr>
        <w:t xml:space="preserve"> гуртки, секції української</w:t>
      </w:r>
      <w:r w:rsidR="0044350F">
        <w:rPr>
          <w:color w:val="000000"/>
          <w:spacing w:val="-4"/>
          <w:sz w:val="28"/>
          <w:szCs w:val="28"/>
          <w:lang w:val="uk-UA"/>
        </w:rPr>
        <w:t xml:space="preserve"> та зарубіжної літератур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, </w:t>
      </w:r>
      <w:r w:rsidR="0044350F">
        <w:rPr>
          <w:color w:val="000000"/>
          <w:spacing w:val="-4"/>
          <w:sz w:val="28"/>
          <w:szCs w:val="28"/>
          <w:lang w:val="uk-UA"/>
        </w:rPr>
        <w:t>літературної творчості,</w:t>
      </w:r>
      <w:r w:rsidR="0044350F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44350F">
        <w:rPr>
          <w:color w:val="000000"/>
          <w:spacing w:val="-4"/>
          <w:sz w:val="28"/>
          <w:szCs w:val="28"/>
          <w:lang w:val="uk-UA"/>
        </w:rPr>
        <w:t>фольклористики,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6E3914">
        <w:rPr>
          <w:color w:val="000000"/>
          <w:spacing w:val="-4"/>
          <w:sz w:val="28"/>
          <w:szCs w:val="28"/>
          <w:lang w:val="uk-UA"/>
        </w:rPr>
        <w:t>мистецтвознавства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 w:rsidR="00325746" w:rsidRPr="0027342A">
        <w:rPr>
          <w:color w:val="000000"/>
          <w:spacing w:val="-4"/>
          <w:sz w:val="28"/>
          <w:szCs w:val="28"/>
          <w:lang w:val="uk-UA"/>
        </w:rPr>
        <w:t>тощо;</w:t>
      </w:r>
    </w:p>
    <w:p w:rsidR="006E3914" w:rsidRDefault="006E3914" w:rsidP="00A54291">
      <w:pPr>
        <w:shd w:val="clear" w:color="auto" w:fill="FFFFFF"/>
        <w:ind w:left="24" w:right="-5" w:firstLine="49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</w:t>
      </w:r>
      <w:r w:rsidR="00A5616E" w:rsidRPr="006E3914">
        <w:rPr>
          <w:color w:val="000000"/>
          <w:spacing w:val="-4"/>
          <w:sz w:val="28"/>
          <w:szCs w:val="28"/>
          <w:lang w:val="uk-UA"/>
        </w:rPr>
        <w:t>овознавства</w:t>
      </w:r>
      <w:r w:rsidRPr="006E3914">
        <w:rPr>
          <w:color w:val="000000"/>
          <w:spacing w:val="-4"/>
          <w:sz w:val="28"/>
          <w:szCs w:val="28"/>
          <w:lang w:val="uk-UA"/>
        </w:rPr>
        <w:t xml:space="preserve">, </w:t>
      </w:r>
      <w:r w:rsidR="00A5616E" w:rsidRPr="0027342A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що о</w:t>
      </w:r>
      <w:r w:rsidRPr="0027342A">
        <w:rPr>
          <w:color w:val="000000"/>
          <w:spacing w:val="-4"/>
          <w:sz w:val="28"/>
          <w:szCs w:val="28"/>
          <w:lang w:val="uk-UA"/>
        </w:rPr>
        <w:t>б</w:t>
      </w:r>
      <w:r w:rsidR="008D12AA" w:rsidRPr="008D12AA">
        <w:rPr>
          <w:color w:val="000000"/>
          <w:spacing w:val="-4"/>
          <w:sz w:val="28"/>
          <w:szCs w:val="28"/>
        </w:rPr>
        <w:t>’</w:t>
      </w:r>
      <w:r w:rsidRPr="0027342A">
        <w:rPr>
          <w:color w:val="000000"/>
          <w:spacing w:val="-4"/>
          <w:sz w:val="28"/>
          <w:szCs w:val="28"/>
          <w:lang w:val="uk-UA"/>
        </w:rPr>
        <w:t>єднує</w:t>
      </w:r>
      <w:r>
        <w:rPr>
          <w:color w:val="000000"/>
          <w:spacing w:val="-4"/>
          <w:sz w:val="28"/>
          <w:szCs w:val="28"/>
          <w:lang w:val="uk-UA"/>
        </w:rPr>
        <w:t xml:space="preserve"> в собі гуртки</w:t>
      </w:r>
      <w:r w:rsidRPr="0027342A">
        <w:rPr>
          <w:color w:val="000000"/>
          <w:spacing w:val="-4"/>
          <w:sz w:val="28"/>
          <w:szCs w:val="28"/>
          <w:lang w:val="uk-UA"/>
        </w:rPr>
        <w:t xml:space="preserve">, секції української </w:t>
      </w:r>
      <w:r>
        <w:rPr>
          <w:color w:val="000000"/>
          <w:spacing w:val="-4"/>
          <w:sz w:val="28"/>
          <w:szCs w:val="28"/>
          <w:lang w:val="uk-UA"/>
        </w:rPr>
        <w:t>та іноземних мов.</w:t>
      </w:r>
    </w:p>
    <w:p w:rsidR="00374F4F" w:rsidRPr="00A96B32" w:rsidRDefault="00374F4F" w:rsidP="00A54291">
      <w:pPr>
        <w:shd w:val="clear" w:color="auto" w:fill="FFFFFF"/>
        <w:ind w:left="24" w:right="-5" w:firstLine="499"/>
        <w:jc w:val="both"/>
        <w:rPr>
          <w:color w:val="000000"/>
          <w:spacing w:val="-4"/>
          <w:sz w:val="28"/>
          <w:szCs w:val="28"/>
          <w:lang w:val="uk-UA"/>
        </w:rPr>
      </w:pPr>
      <w:r w:rsidRPr="0027342A">
        <w:rPr>
          <w:color w:val="000000"/>
          <w:spacing w:val="-4"/>
          <w:sz w:val="28"/>
          <w:szCs w:val="28"/>
          <w:lang w:val="uk-UA"/>
        </w:rPr>
        <w:t xml:space="preserve">У </w:t>
      </w:r>
      <w:r>
        <w:rPr>
          <w:color w:val="000000"/>
          <w:spacing w:val="-4"/>
          <w:sz w:val="28"/>
          <w:szCs w:val="28"/>
          <w:lang w:val="uk-UA"/>
        </w:rPr>
        <w:t>М</w:t>
      </w:r>
      <w:r w:rsidRPr="0027342A">
        <w:rPr>
          <w:color w:val="000000"/>
          <w:spacing w:val="-4"/>
          <w:sz w:val="28"/>
          <w:szCs w:val="28"/>
          <w:lang w:val="uk-UA"/>
        </w:rPr>
        <w:t>алій академії наук можуть створюватис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я</w:t>
      </w:r>
      <w:r w:rsidRPr="0027342A">
        <w:rPr>
          <w:color w:val="000000"/>
          <w:spacing w:val="-4"/>
          <w:sz w:val="28"/>
          <w:szCs w:val="28"/>
          <w:lang w:val="uk-UA"/>
        </w:rPr>
        <w:t xml:space="preserve"> відділи організаційно-масової, інструктивно-методичної, редакційно-видавничої роботи, а також відділи за іншими напрямами діяльності.</w:t>
      </w:r>
    </w:p>
    <w:p w:rsidR="00374F4F" w:rsidRPr="000007A5" w:rsidRDefault="006B1694" w:rsidP="00A54291">
      <w:pPr>
        <w:shd w:val="clear" w:color="auto" w:fill="FFFFFF"/>
        <w:tabs>
          <w:tab w:val="left" w:pos="1022"/>
        </w:tabs>
        <w:ind w:left="10" w:right="-5" w:firstLine="69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.3.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Гуртки,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групи та інші творчі об</w:t>
      </w:r>
      <w:r w:rsidR="008D12AA">
        <w:rPr>
          <w:color w:val="000000"/>
          <w:spacing w:val="-4"/>
          <w:sz w:val="28"/>
          <w:szCs w:val="28"/>
          <w:lang w:val="uk-UA"/>
        </w:rPr>
        <w:t>’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єднання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алої академії наук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класифікуються за трьома рівнями:</w:t>
      </w:r>
    </w:p>
    <w:p w:rsidR="00374F4F" w:rsidRPr="00FC3DD5" w:rsidRDefault="006B1694" w:rsidP="00A54291">
      <w:pPr>
        <w:shd w:val="clear" w:color="auto" w:fill="FFFFFF"/>
        <w:tabs>
          <w:tab w:val="left" w:pos="658"/>
        </w:tabs>
        <w:ind w:left="10" w:right="-5" w:firstLine="509"/>
        <w:jc w:val="both"/>
        <w:rPr>
          <w:spacing w:val="-4"/>
          <w:sz w:val="28"/>
          <w:szCs w:val="28"/>
          <w:lang w:val="uk-UA"/>
        </w:rPr>
      </w:pPr>
      <w:r w:rsidRPr="00FC3DD5">
        <w:rPr>
          <w:spacing w:val="-4"/>
          <w:sz w:val="28"/>
          <w:szCs w:val="28"/>
          <w:lang w:val="uk-UA"/>
        </w:rPr>
        <w:t>1</w:t>
      </w:r>
      <w:r w:rsidRPr="00FC3DD5">
        <w:rPr>
          <w:spacing w:val="-4"/>
          <w:sz w:val="28"/>
          <w:szCs w:val="28"/>
          <w:lang w:val="uk-UA"/>
        </w:rPr>
        <w:tab/>
        <w:t xml:space="preserve"> – </w:t>
      </w:r>
      <w:r w:rsidR="00374F4F" w:rsidRPr="00FC3DD5">
        <w:rPr>
          <w:spacing w:val="-4"/>
          <w:sz w:val="28"/>
          <w:szCs w:val="28"/>
          <w:lang w:val="uk-UA"/>
        </w:rPr>
        <w:t xml:space="preserve">початковий </w:t>
      </w:r>
      <w:r w:rsidR="008D12AA" w:rsidRPr="008D12AA">
        <w:rPr>
          <w:spacing w:val="-4"/>
          <w:sz w:val="28"/>
          <w:szCs w:val="28"/>
          <w:lang w:val="uk-UA"/>
        </w:rPr>
        <w:t>–</w:t>
      </w:r>
      <w:r w:rsidR="00374F4F" w:rsidRPr="00FC3DD5">
        <w:rPr>
          <w:spacing w:val="-4"/>
          <w:sz w:val="28"/>
          <w:szCs w:val="28"/>
          <w:lang w:val="uk-UA"/>
        </w:rPr>
        <w:t xml:space="preserve"> творчі об</w:t>
      </w:r>
      <w:r w:rsidR="008D12AA" w:rsidRPr="008D12AA">
        <w:rPr>
          <w:spacing w:val="-4"/>
          <w:sz w:val="28"/>
          <w:szCs w:val="28"/>
          <w:lang w:val="uk-UA"/>
        </w:rPr>
        <w:t>’</w:t>
      </w:r>
      <w:r w:rsidR="00374F4F" w:rsidRPr="00FC3DD5">
        <w:rPr>
          <w:spacing w:val="-4"/>
          <w:sz w:val="28"/>
          <w:szCs w:val="28"/>
          <w:lang w:val="uk-UA"/>
        </w:rPr>
        <w:t>єднання, де вихованці (учні, слухачі)</w:t>
      </w:r>
      <w:r w:rsidR="00374F4F" w:rsidRPr="00FC3DD5">
        <w:rPr>
          <w:spacing w:val="-4"/>
          <w:sz w:val="28"/>
          <w:szCs w:val="28"/>
          <w:lang w:val="uk-UA"/>
        </w:rPr>
        <w:br/>
        <w:t>отримують загальні знання з основ наук, набувають нави</w:t>
      </w:r>
      <w:r w:rsidR="008D12AA">
        <w:rPr>
          <w:spacing w:val="-4"/>
          <w:sz w:val="28"/>
          <w:szCs w:val="28"/>
          <w:lang w:val="uk-UA"/>
        </w:rPr>
        <w:t>чки з пошукової,</w:t>
      </w:r>
      <w:r w:rsidR="008D12AA">
        <w:rPr>
          <w:spacing w:val="-4"/>
          <w:sz w:val="28"/>
          <w:szCs w:val="28"/>
          <w:lang w:val="uk-UA"/>
        </w:rPr>
        <w:br/>
        <w:t xml:space="preserve">дослідницької, </w:t>
      </w:r>
      <w:r w:rsidR="00374F4F" w:rsidRPr="00FC3DD5">
        <w:rPr>
          <w:spacing w:val="-4"/>
          <w:sz w:val="28"/>
          <w:szCs w:val="28"/>
          <w:lang w:val="uk-UA"/>
        </w:rPr>
        <w:t>експериментальної роботи, беруть участь у написанні</w:t>
      </w:r>
      <w:r w:rsidR="00374F4F" w:rsidRPr="00FC3DD5">
        <w:rPr>
          <w:spacing w:val="-4"/>
          <w:sz w:val="28"/>
          <w:szCs w:val="28"/>
          <w:lang w:val="uk-UA"/>
        </w:rPr>
        <w:br/>
        <w:t xml:space="preserve">творчих рефератів, визначають тему своєї пошукової, </w:t>
      </w:r>
      <w:r w:rsidRPr="00FC3DD5">
        <w:rPr>
          <w:spacing w:val="-4"/>
          <w:sz w:val="28"/>
          <w:szCs w:val="28"/>
          <w:lang w:val="uk-UA"/>
        </w:rPr>
        <w:t>експериментально-</w:t>
      </w:r>
      <w:r w:rsidR="00374F4F" w:rsidRPr="00FC3DD5">
        <w:rPr>
          <w:spacing w:val="-4"/>
          <w:sz w:val="28"/>
          <w:szCs w:val="28"/>
          <w:lang w:val="uk-UA"/>
        </w:rPr>
        <w:br/>
        <w:t>дослідницької роботи;</w:t>
      </w:r>
    </w:p>
    <w:p w:rsidR="00374F4F" w:rsidRPr="000007A5" w:rsidRDefault="00374F4F" w:rsidP="00A54291">
      <w:pPr>
        <w:shd w:val="clear" w:color="auto" w:fill="FFFFFF"/>
        <w:tabs>
          <w:tab w:val="left" w:pos="658"/>
        </w:tabs>
        <w:ind w:left="10" w:right="-5" w:firstLine="5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2 – </w:t>
      </w:r>
      <w:r w:rsidRPr="000007A5">
        <w:rPr>
          <w:color w:val="000000"/>
          <w:spacing w:val="-4"/>
          <w:sz w:val="28"/>
          <w:szCs w:val="28"/>
          <w:lang w:val="uk-UA"/>
        </w:rPr>
        <w:t>основний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–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0007A5">
        <w:rPr>
          <w:color w:val="000000"/>
          <w:spacing w:val="-4"/>
          <w:sz w:val="28"/>
          <w:szCs w:val="28"/>
          <w:lang w:val="uk-UA"/>
        </w:rPr>
        <w:t>творчі об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’</w:t>
      </w:r>
      <w:r w:rsidRPr="000007A5">
        <w:rPr>
          <w:color w:val="000000"/>
          <w:spacing w:val="-4"/>
          <w:sz w:val="28"/>
          <w:szCs w:val="28"/>
          <w:lang w:val="uk-UA"/>
        </w:rPr>
        <w:t>єднання, де вихованці (учні, слухачі)</w:t>
      </w:r>
      <w:r w:rsidRPr="000007A5">
        <w:rPr>
          <w:color w:val="000000"/>
          <w:spacing w:val="-4"/>
          <w:sz w:val="28"/>
          <w:szCs w:val="28"/>
          <w:lang w:val="uk-UA"/>
        </w:rPr>
        <w:br/>
        <w:t>отримують знання, практичні уміння і навички для самостійного оволодіння</w:t>
      </w:r>
      <w:r w:rsidRPr="000007A5">
        <w:rPr>
          <w:color w:val="000000"/>
          <w:spacing w:val="-4"/>
          <w:sz w:val="28"/>
          <w:szCs w:val="28"/>
          <w:lang w:val="uk-UA"/>
        </w:rPr>
        <w:br/>
        <w:t>науковими і технічними знаннями понад обсяги навчальних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програм </w:t>
      </w:r>
      <w:r w:rsidRPr="000007A5">
        <w:rPr>
          <w:color w:val="000000"/>
          <w:spacing w:val="-4"/>
          <w:sz w:val="28"/>
          <w:szCs w:val="28"/>
          <w:lang w:val="uk-UA"/>
        </w:rPr>
        <w:t>загальноосвітніх навчальних закладів; роз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вивають свої інтереси та нахили </w:t>
      </w:r>
      <w:r w:rsidRPr="000007A5">
        <w:rPr>
          <w:color w:val="000000"/>
          <w:spacing w:val="-4"/>
          <w:sz w:val="28"/>
          <w:szCs w:val="28"/>
          <w:lang w:val="uk-UA"/>
        </w:rPr>
        <w:t>до наукових досліджень, творчої роботи за певною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тематикою; </w:t>
      </w:r>
      <w:r w:rsidRPr="000007A5">
        <w:rPr>
          <w:color w:val="000000"/>
          <w:spacing w:val="-4"/>
          <w:sz w:val="28"/>
          <w:szCs w:val="28"/>
          <w:lang w:val="uk-UA"/>
        </w:rPr>
        <w:t xml:space="preserve">поглиблюють </w:t>
      </w:r>
      <w:r w:rsidR="0084561A">
        <w:rPr>
          <w:color w:val="000000"/>
          <w:spacing w:val="-4"/>
          <w:sz w:val="28"/>
          <w:szCs w:val="28"/>
          <w:lang w:val="uk-UA"/>
        </w:rPr>
        <w:t>знання</w:t>
      </w:r>
      <w:r w:rsidRPr="000007A5">
        <w:rPr>
          <w:color w:val="000000"/>
          <w:spacing w:val="-4"/>
          <w:sz w:val="28"/>
          <w:szCs w:val="28"/>
          <w:lang w:val="uk-UA"/>
        </w:rPr>
        <w:t xml:space="preserve"> з базових дисциплін; задовольняють потреб</w:t>
      </w:r>
      <w:r w:rsidR="008D12AA">
        <w:rPr>
          <w:color w:val="000000"/>
          <w:spacing w:val="-4"/>
          <w:sz w:val="28"/>
          <w:szCs w:val="28"/>
          <w:lang w:val="uk-UA"/>
        </w:rPr>
        <w:t>у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</w:t>
      </w:r>
      <w:r w:rsidR="008D12AA" w:rsidRPr="008D12AA">
        <w:rPr>
          <w:color w:val="000000"/>
          <w:spacing w:val="-4"/>
          <w:sz w:val="28"/>
          <w:szCs w:val="28"/>
          <w:lang w:val="uk-UA"/>
        </w:rPr>
        <w:t>у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</w:t>
      </w:r>
      <w:r w:rsidRPr="000007A5">
        <w:rPr>
          <w:color w:val="000000"/>
          <w:spacing w:val="-4"/>
          <w:sz w:val="28"/>
          <w:szCs w:val="28"/>
          <w:lang w:val="uk-UA"/>
        </w:rPr>
        <w:t xml:space="preserve">професійній  орієнтації; беруть </w:t>
      </w:r>
      <w:r w:rsidRPr="000007A5">
        <w:rPr>
          <w:color w:val="000000"/>
          <w:spacing w:val="-4"/>
          <w:sz w:val="28"/>
          <w:szCs w:val="28"/>
          <w:lang w:val="uk-UA"/>
        </w:rPr>
        <w:lastRenderedPageBreak/>
        <w:t>активну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участь у практичних, наукових </w:t>
      </w:r>
      <w:r w:rsidRPr="000007A5">
        <w:rPr>
          <w:color w:val="000000"/>
          <w:spacing w:val="-4"/>
          <w:sz w:val="28"/>
          <w:szCs w:val="28"/>
          <w:lang w:val="uk-UA"/>
        </w:rPr>
        <w:t xml:space="preserve">експедиціях, олімпіадах, виставках, 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конкурсах, </w:t>
      </w:r>
      <w:r w:rsidRPr="000007A5">
        <w:rPr>
          <w:color w:val="000000"/>
          <w:spacing w:val="-4"/>
          <w:sz w:val="28"/>
          <w:szCs w:val="28"/>
          <w:lang w:val="uk-UA"/>
        </w:rPr>
        <w:t>зус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трічах з науковими </w:t>
      </w:r>
      <w:r w:rsidRPr="000007A5">
        <w:rPr>
          <w:color w:val="000000"/>
          <w:spacing w:val="-4"/>
          <w:sz w:val="28"/>
          <w:szCs w:val="28"/>
          <w:lang w:val="uk-UA"/>
        </w:rPr>
        <w:t>працівниками, винахідниками, діячами літ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ератури та мистецтва; захищають </w:t>
      </w:r>
      <w:r w:rsidRPr="000007A5">
        <w:rPr>
          <w:color w:val="000000"/>
          <w:spacing w:val="-4"/>
          <w:sz w:val="28"/>
          <w:szCs w:val="28"/>
          <w:lang w:val="uk-UA"/>
        </w:rPr>
        <w:t>творчі наукові роботи;</w:t>
      </w:r>
    </w:p>
    <w:p w:rsidR="00374F4F" w:rsidRPr="0084561A" w:rsidRDefault="006B1694" w:rsidP="00A54291">
      <w:pPr>
        <w:shd w:val="clear" w:color="auto" w:fill="FFFFFF"/>
        <w:tabs>
          <w:tab w:val="left" w:pos="672"/>
        </w:tabs>
        <w:ind w:left="34" w:right="-5" w:firstLine="48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3 –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вищий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8D12AA">
        <w:rPr>
          <w:color w:val="000000"/>
          <w:spacing w:val="-4"/>
          <w:sz w:val="28"/>
          <w:szCs w:val="28"/>
          <w:lang w:val="uk-UA"/>
        </w:rPr>
        <w:t>–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творчі об</w:t>
      </w:r>
      <w:r w:rsidR="008D12AA" w:rsidRPr="008D12AA">
        <w:rPr>
          <w:color w:val="000000"/>
          <w:spacing w:val="-4"/>
          <w:sz w:val="28"/>
          <w:szCs w:val="28"/>
        </w:rPr>
        <w:t>’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єднання за інтересами для вихованців (учнів,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br/>
        <w:t>слухачів), які проводять дослідницьку, пошукову та експериментальну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роботу </w:t>
      </w:r>
      <w:r w:rsidR="00374F4F" w:rsidRPr="0027342A">
        <w:rPr>
          <w:color w:val="000000"/>
          <w:spacing w:val="-4"/>
          <w:sz w:val="28"/>
          <w:szCs w:val="28"/>
          <w:lang w:val="uk-UA"/>
        </w:rPr>
        <w:t>з різних проблем науки, техніки, мистецтва; беруть участь у наукових експедиціях, всеукраїнських та міжнародних наукових програмах та проектах, у масових наукових заходах (конкурсах, турнірах, конференціях), публікують свої роботи у різних друкованих органах.</w:t>
      </w:r>
    </w:p>
    <w:p w:rsidR="00374F4F" w:rsidRDefault="0084561A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374025">
        <w:rPr>
          <w:sz w:val="28"/>
          <w:szCs w:val="28"/>
          <w:lang w:val="uk-UA"/>
        </w:rPr>
        <w:t>Освітній</w:t>
      </w:r>
      <w:r w:rsidR="00374F4F">
        <w:rPr>
          <w:sz w:val="28"/>
          <w:szCs w:val="28"/>
          <w:lang w:val="uk-UA"/>
        </w:rPr>
        <w:t xml:space="preserve"> процес у Малій академії наук здійснюється за типовими навчальними планами і програмами, що затверджуються Міністерством освіти і науки України, а також за навчальними планами і програмами, затвердженими</w:t>
      </w:r>
      <w:r>
        <w:rPr>
          <w:sz w:val="28"/>
          <w:szCs w:val="28"/>
          <w:lang w:val="uk-UA"/>
        </w:rPr>
        <w:t xml:space="preserve"> в установленому порядку</w:t>
      </w:r>
      <w:r w:rsidR="00374F4F">
        <w:rPr>
          <w:sz w:val="28"/>
          <w:szCs w:val="28"/>
          <w:lang w:val="uk-UA"/>
        </w:rPr>
        <w:t xml:space="preserve"> відповідним </w:t>
      </w:r>
      <w:r w:rsidR="00374F4F" w:rsidRPr="0084561A">
        <w:rPr>
          <w:sz w:val="28"/>
          <w:szCs w:val="28"/>
          <w:lang w:val="uk-UA"/>
        </w:rPr>
        <w:t xml:space="preserve">місцевим органом </w:t>
      </w:r>
      <w:r w:rsidR="00730D66" w:rsidRPr="0084561A">
        <w:rPr>
          <w:sz w:val="28"/>
          <w:szCs w:val="28"/>
          <w:lang w:val="uk-UA"/>
        </w:rPr>
        <w:t>виконавчої влади.</w:t>
      </w:r>
    </w:p>
    <w:p w:rsidR="00374F4F" w:rsidRDefault="006B1694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4F4F">
        <w:rPr>
          <w:sz w:val="28"/>
          <w:szCs w:val="28"/>
          <w:lang w:val="uk-UA"/>
        </w:rPr>
        <w:t xml:space="preserve">.5. </w:t>
      </w:r>
      <w:r w:rsidR="00374025">
        <w:rPr>
          <w:sz w:val="28"/>
          <w:szCs w:val="28"/>
          <w:lang w:val="uk-UA"/>
        </w:rPr>
        <w:t>Освітній</w:t>
      </w:r>
      <w:r w:rsidR="00374F4F">
        <w:rPr>
          <w:sz w:val="28"/>
          <w:szCs w:val="28"/>
          <w:lang w:val="uk-UA"/>
        </w:rPr>
        <w:t xml:space="preserve"> процес у Малій академії наук здійснюється диференційовано, відповідно до індивідуальних можливостей, інтересів, нахилів, здібностей вихованців, учнів і слухачів та з урахуванням їх вікових особливостей.</w:t>
      </w:r>
    </w:p>
    <w:p w:rsidR="00374F4F" w:rsidRPr="002B5277" w:rsidRDefault="006B1694" w:rsidP="00A54291">
      <w:pPr>
        <w:shd w:val="clear" w:color="auto" w:fill="FFFFFF"/>
        <w:tabs>
          <w:tab w:val="left" w:pos="9540"/>
        </w:tabs>
        <w:ind w:left="34" w:right="-5" w:firstLine="675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>6</w:t>
      </w:r>
      <w:r w:rsidR="00E8510C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Навчальні програми можуть бути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однопрофільними,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комплексними і такими, що передбача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ють індивідуальне навчання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вихованців (учнів, слухачів) у гуртках, групах та творчих об</w:t>
      </w:r>
      <w:r w:rsidR="00051232" w:rsidRPr="00051232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єднаннях.</w:t>
      </w:r>
    </w:p>
    <w:p w:rsidR="00374F4F" w:rsidRPr="0084561A" w:rsidRDefault="006B1694" w:rsidP="00A54291">
      <w:pPr>
        <w:shd w:val="clear" w:color="auto" w:fill="FFFFFF"/>
        <w:tabs>
          <w:tab w:val="left" w:pos="845"/>
          <w:tab w:val="left" w:pos="9540"/>
        </w:tabs>
        <w:ind w:right="-6" w:firstLine="709"/>
        <w:jc w:val="both"/>
        <w:rPr>
          <w:spacing w:val="-4"/>
          <w:sz w:val="28"/>
          <w:szCs w:val="28"/>
          <w:lang w:val="uk-UA"/>
        </w:rPr>
      </w:pPr>
      <w:r w:rsidRPr="0084561A">
        <w:rPr>
          <w:spacing w:val="-4"/>
          <w:sz w:val="28"/>
          <w:szCs w:val="28"/>
          <w:lang w:val="uk-UA"/>
        </w:rPr>
        <w:t>5</w:t>
      </w:r>
      <w:r w:rsidR="00374F4F" w:rsidRPr="0084561A">
        <w:rPr>
          <w:spacing w:val="-4"/>
          <w:sz w:val="28"/>
          <w:szCs w:val="28"/>
          <w:lang w:val="uk-UA"/>
        </w:rPr>
        <w:t xml:space="preserve">.7. В основному у </w:t>
      </w:r>
      <w:r w:rsidR="00374F4F" w:rsidRPr="0084561A">
        <w:rPr>
          <w:sz w:val="28"/>
          <w:szCs w:val="28"/>
          <w:lang w:val="uk-UA"/>
        </w:rPr>
        <w:t xml:space="preserve">Малій академії наук </w:t>
      </w:r>
      <w:r w:rsidR="00374F4F" w:rsidRPr="0084561A">
        <w:rPr>
          <w:spacing w:val="-4"/>
          <w:sz w:val="28"/>
          <w:szCs w:val="28"/>
          <w:lang w:val="uk-UA"/>
        </w:rPr>
        <w:t>організовується індивідуальне навчання відповідно до По</w:t>
      </w:r>
      <w:r w:rsidR="0084561A">
        <w:rPr>
          <w:spacing w:val="-4"/>
          <w:sz w:val="28"/>
          <w:szCs w:val="28"/>
          <w:lang w:val="uk-UA"/>
        </w:rPr>
        <w:t xml:space="preserve">ложення про порядок організації </w:t>
      </w:r>
      <w:r w:rsidR="00374F4F" w:rsidRPr="0084561A">
        <w:rPr>
          <w:spacing w:val="-4"/>
          <w:sz w:val="28"/>
          <w:szCs w:val="28"/>
          <w:lang w:val="uk-UA"/>
        </w:rPr>
        <w:t>індивідуальної та групової роботи в по</w:t>
      </w:r>
      <w:r w:rsidR="0084561A">
        <w:rPr>
          <w:spacing w:val="-4"/>
          <w:sz w:val="28"/>
          <w:szCs w:val="28"/>
          <w:lang w:val="uk-UA"/>
        </w:rPr>
        <w:t xml:space="preserve">зашкільних навчальних закладах, </w:t>
      </w:r>
      <w:r w:rsidR="00374F4F" w:rsidRPr="0084561A">
        <w:rPr>
          <w:spacing w:val="-4"/>
          <w:sz w:val="28"/>
          <w:szCs w:val="28"/>
          <w:lang w:val="uk-UA"/>
        </w:rPr>
        <w:t>затвердженого наказом Міністерства освіти і нау</w:t>
      </w:r>
      <w:r w:rsidR="00B6616A" w:rsidRPr="0084561A">
        <w:rPr>
          <w:spacing w:val="-4"/>
          <w:sz w:val="28"/>
          <w:szCs w:val="28"/>
          <w:lang w:val="uk-UA"/>
        </w:rPr>
        <w:t>ки України  від 11.08.</w:t>
      </w:r>
      <w:r w:rsidR="0084561A">
        <w:rPr>
          <w:spacing w:val="-4"/>
          <w:sz w:val="28"/>
          <w:szCs w:val="28"/>
          <w:lang w:val="uk-UA"/>
        </w:rPr>
        <w:t xml:space="preserve">2004 </w:t>
      </w:r>
      <w:r w:rsidR="00B6616A" w:rsidRPr="0084561A">
        <w:rPr>
          <w:spacing w:val="-4"/>
          <w:sz w:val="28"/>
          <w:szCs w:val="28"/>
          <w:lang w:val="uk-UA"/>
        </w:rPr>
        <w:t>№</w:t>
      </w:r>
      <w:r w:rsidR="00051232" w:rsidRPr="00051232">
        <w:rPr>
          <w:spacing w:val="-4"/>
          <w:sz w:val="28"/>
          <w:szCs w:val="28"/>
          <w:lang w:val="uk-UA"/>
        </w:rPr>
        <w:t xml:space="preserve"> </w:t>
      </w:r>
      <w:r w:rsidR="00B6616A" w:rsidRPr="0084561A">
        <w:rPr>
          <w:spacing w:val="-4"/>
          <w:sz w:val="28"/>
          <w:szCs w:val="28"/>
          <w:lang w:val="uk-UA"/>
        </w:rPr>
        <w:t>651</w:t>
      </w:r>
      <w:r w:rsidR="00374025">
        <w:rPr>
          <w:spacing w:val="-4"/>
          <w:sz w:val="28"/>
          <w:szCs w:val="28"/>
          <w:lang w:val="uk-UA"/>
        </w:rPr>
        <w:t>,</w:t>
      </w:r>
      <w:r w:rsidR="0084561A">
        <w:rPr>
          <w:spacing w:val="-4"/>
          <w:sz w:val="28"/>
          <w:szCs w:val="28"/>
          <w:lang w:val="uk-UA"/>
        </w:rPr>
        <w:t xml:space="preserve"> зареєстрованого в  </w:t>
      </w:r>
      <w:r w:rsidR="00374F4F" w:rsidRPr="0084561A">
        <w:rPr>
          <w:spacing w:val="-4"/>
          <w:sz w:val="28"/>
          <w:szCs w:val="28"/>
          <w:lang w:val="uk-UA"/>
        </w:rPr>
        <w:t xml:space="preserve">Міністерстві </w:t>
      </w:r>
      <w:r w:rsidR="0084561A">
        <w:rPr>
          <w:spacing w:val="-4"/>
          <w:sz w:val="28"/>
          <w:szCs w:val="28"/>
          <w:lang w:val="uk-UA"/>
        </w:rPr>
        <w:t xml:space="preserve">юстиції України 20.08.2004 за </w:t>
      </w:r>
      <w:r w:rsidR="00374F4F" w:rsidRPr="0084561A">
        <w:rPr>
          <w:spacing w:val="-4"/>
          <w:sz w:val="28"/>
          <w:szCs w:val="28"/>
          <w:lang w:val="uk-UA"/>
        </w:rPr>
        <w:t>№</w:t>
      </w:r>
      <w:r w:rsidR="00051232" w:rsidRPr="00051232">
        <w:rPr>
          <w:spacing w:val="-4"/>
          <w:sz w:val="28"/>
          <w:szCs w:val="28"/>
          <w:lang w:val="uk-UA"/>
        </w:rPr>
        <w:t xml:space="preserve"> </w:t>
      </w:r>
      <w:r w:rsidR="00374F4F" w:rsidRPr="0084561A">
        <w:rPr>
          <w:spacing w:val="-4"/>
          <w:sz w:val="28"/>
          <w:szCs w:val="28"/>
          <w:lang w:val="uk-UA"/>
        </w:rPr>
        <w:t>1036/9635.</w:t>
      </w:r>
    </w:p>
    <w:p w:rsidR="00374F4F" w:rsidRPr="002B5277" w:rsidRDefault="006B1694" w:rsidP="00A54291">
      <w:pPr>
        <w:shd w:val="clear" w:color="auto" w:fill="FFFFFF"/>
        <w:tabs>
          <w:tab w:val="left" w:pos="845"/>
          <w:tab w:val="left" w:pos="9540"/>
        </w:tabs>
        <w:ind w:right="-6"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>
        <w:rPr>
          <w:color w:val="000000"/>
          <w:spacing w:val="-4"/>
          <w:sz w:val="28"/>
          <w:szCs w:val="28"/>
          <w:lang w:val="uk-UA"/>
        </w:rPr>
        <w:t>.8. З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арахування учнів до </w:t>
      </w:r>
      <w:r w:rsidR="00374F4F">
        <w:rPr>
          <w:sz w:val="28"/>
          <w:szCs w:val="28"/>
          <w:lang w:val="uk-UA"/>
        </w:rPr>
        <w:t xml:space="preserve">Малої академії наук 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може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здійснюватися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протягом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навчального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року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(у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міру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закінчення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комплектування гуртків, секцій, груп та інших творчих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 об</w:t>
      </w:r>
      <w:r w:rsidR="00051232" w:rsidRPr="00051232">
        <w:rPr>
          <w:color w:val="000000"/>
          <w:spacing w:val="-4"/>
          <w:sz w:val="28"/>
          <w:szCs w:val="28"/>
          <w:lang w:val="uk-UA"/>
        </w:rPr>
        <w:t>’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єднань) за їх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бажанням і за згодою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батьків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або осіб,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які їх замінюють, як на 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безконкурсній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основі, так і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за конкурсом,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умови якого </w:t>
      </w:r>
      <w:r w:rsidR="0084561A">
        <w:rPr>
          <w:color w:val="000000"/>
          <w:spacing w:val="-4"/>
          <w:sz w:val="28"/>
          <w:szCs w:val="28"/>
          <w:lang w:val="uk-UA"/>
        </w:rPr>
        <w:t xml:space="preserve">розробляються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закладом.</w:t>
      </w:r>
      <w:r w:rsidR="004651C0"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374F4F" w:rsidRPr="0084561A" w:rsidRDefault="00374F4F" w:rsidP="00A54291">
      <w:pPr>
        <w:shd w:val="clear" w:color="auto" w:fill="FFFFFF"/>
        <w:tabs>
          <w:tab w:val="left" w:pos="845"/>
          <w:tab w:val="left" w:pos="9540"/>
        </w:tabs>
        <w:ind w:right="-5" w:firstLine="709"/>
        <w:jc w:val="both"/>
        <w:rPr>
          <w:spacing w:val="-4"/>
          <w:sz w:val="28"/>
          <w:szCs w:val="28"/>
          <w:lang w:val="uk-UA"/>
        </w:rPr>
      </w:pPr>
      <w:r w:rsidRPr="0084561A">
        <w:rPr>
          <w:spacing w:val="-4"/>
          <w:sz w:val="28"/>
          <w:szCs w:val="28"/>
          <w:lang w:val="uk-UA"/>
        </w:rPr>
        <w:t>До Малої академії наук зараховуються учні віком</w:t>
      </w:r>
      <w:r w:rsidR="00A96B32">
        <w:rPr>
          <w:spacing w:val="-4"/>
          <w:sz w:val="28"/>
          <w:szCs w:val="28"/>
          <w:lang w:val="uk-UA"/>
        </w:rPr>
        <w:t xml:space="preserve">, </w:t>
      </w:r>
      <w:r w:rsidRPr="0084561A">
        <w:rPr>
          <w:spacing w:val="-4"/>
          <w:sz w:val="28"/>
          <w:szCs w:val="28"/>
          <w:lang w:val="uk-UA"/>
        </w:rPr>
        <w:t>як правило, від 1</w:t>
      </w:r>
      <w:r w:rsidR="00A96B32">
        <w:rPr>
          <w:spacing w:val="-4"/>
          <w:sz w:val="28"/>
          <w:szCs w:val="28"/>
          <w:lang w:val="uk-UA"/>
        </w:rPr>
        <w:t>2</w:t>
      </w:r>
      <w:r w:rsidR="0084561A">
        <w:rPr>
          <w:spacing w:val="-4"/>
          <w:sz w:val="28"/>
          <w:szCs w:val="28"/>
          <w:lang w:val="uk-UA"/>
        </w:rPr>
        <w:t> </w:t>
      </w:r>
      <w:r w:rsidR="00A96B32">
        <w:rPr>
          <w:spacing w:val="-4"/>
          <w:sz w:val="28"/>
          <w:szCs w:val="28"/>
          <w:lang w:val="uk-UA"/>
        </w:rPr>
        <w:t>років.</w:t>
      </w:r>
    </w:p>
    <w:p w:rsidR="00374F4F" w:rsidRDefault="006B1694" w:rsidP="00A54291">
      <w:pPr>
        <w:shd w:val="clear" w:color="auto" w:fill="FFFFFF"/>
        <w:tabs>
          <w:tab w:val="left" w:pos="907"/>
          <w:tab w:val="left" w:pos="9540"/>
        </w:tabs>
        <w:ind w:left="24" w:right="-5" w:firstLine="685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>9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025">
        <w:rPr>
          <w:color w:val="000000"/>
          <w:spacing w:val="-4"/>
          <w:sz w:val="28"/>
          <w:szCs w:val="28"/>
          <w:lang w:val="uk-UA"/>
        </w:rPr>
        <w:t xml:space="preserve">Освітній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 процес у </w:t>
      </w:r>
      <w:r w:rsidR="00374F4F">
        <w:rPr>
          <w:sz w:val="28"/>
          <w:szCs w:val="28"/>
          <w:lang w:val="uk-UA"/>
        </w:rPr>
        <w:t xml:space="preserve">Малій академії наук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здійснюється диференційовано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(відповідно до віку, індивідуальних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можливостей,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інтересів, нахилів, здібностей,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стану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здоров</w:t>
      </w:r>
      <w:r w:rsidR="00051232" w:rsidRPr="00051232">
        <w:rPr>
          <w:color w:val="000000"/>
          <w:spacing w:val="-4"/>
          <w:sz w:val="28"/>
          <w:szCs w:val="28"/>
          <w:lang w:val="uk-UA"/>
        </w:rPr>
        <w:t>’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я)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з</w:t>
      </w:r>
      <w:r>
        <w:rPr>
          <w:color w:val="000000"/>
          <w:spacing w:val="-4"/>
          <w:sz w:val="28"/>
          <w:szCs w:val="28"/>
          <w:lang w:val="uk-UA"/>
        </w:rPr>
        <w:t xml:space="preserve"> використанням різних організаційних форм роботи: гурткова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 робота,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клубна робота, урок, лекція, індивідуальні заняття, конференція, семінар,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курси, читання, вікторина, змагання, зльоти,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олімпіади, конкурси, огляди,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виставки, оздоровчі збори, екскурсії, практична робота </w:t>
      </w:r>
      <w:r w:rsidR="00051232">
        <w:rPr>
          <w:color w:val="000000"/>
          <w:spacing w:val="-4"/>
          <w:sz w:val="28"/>
          <w:szCs w:val="28"/>
          <w:lang w:val="uk-UA"/>
        </w:rPr>
        <w:t>у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лабораторіях,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майстернях, а також з використанням інших форм</w:t>
      </w:r>
      <w:r w:rsidR="00374F4F" w:rsidRPr="002C3000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>
        <w:rPr>
          <w:color w:val="000000"/>
          <w:spacing w:val="-4"/>
          <w:sz w:val="28"/>
          <w:szCs w:val="28"/>
          <w:lang w:val="uk-UA"/>
        </w:rPr>
        <w:t>навчально-виховної роботи та оздоровчої роботи.</w:t>
      </w:r>
    </w:p>
    <w:p w:rsidR="00374F4F" w:rsidRPr="002B5277" w:rsidRDefault="00374F4F" w:rsidP="00A54291">
      <w:pPr>
        <w:shd w:val="clear" w:color="auto" w:fill="FFFFFF"/>
        <w:tabs>
          <w:tab w:val="left" w:pos="9540"/>
        </w:tabs>
        <w:ind w:left="29" w:right="-5" w:firstLine="485"/>
        <w:jc w:val="both"/>
        <w:rPr>
          <w:color w:val="000000"/>
          <w:spacing w:val="-4"/>
          <w:sz w:val="28"/>
          <w:szCs w:val="28"/>
          <w:lang w:val="uk-UA"/>
        </w:rPr>
      </w:pPr>
      <w:r w:rsidRPr="002B5277">
        <w:rPr>
          <w:color w:val="000000"/>
          <w:spacing w:val="-4"/>
          <w:sz w:val="28"/>
          <w:szCs w:val="28"/>
          <w:lang w:val="uk-UA"/>
        </w:rPr>
        <w:t>Мала академія наук може залучати до участі в організаційно-масових заходах позашкільні, загальноосвітні, професійно-технічні, вищі навчальні заклади, інші заклади та організації.</w:t>
      </w:r>
    </w:p>
    <w:p w:rsidR="00374F4F" w:rsidRPr="002B5277" w:rsidRDefault="006B1694" w:rsidP="00A54291">
      <w:pPr>
        <w:shd w:val="clear" w:color="auto" w:fill="FFFFFF"/>
        <w:tabs>
          <w:tab w:val="left" w:pos="1046"/>
          <w:tab w:val="left" w:pos="9540"/>
        </w:tabs>
        <w:ind w:left="29" w:right="-5" w:firstLine="68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.1</w:t>
      </w:r>
      <w:r w:rsidR="00374F4F">
        <w:rPr>
          <w:color w:val="000000"/>
          <w:spacing w:val="-4"/>
          <w:sz w:val="28"/>
          <w:szCs w:val="28"/>
          <w:lang w:val="uk-UA"/>
        </w:rPr>
        <w:t>0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 xml:space="preserve">Навчальний рік у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алій академії наук починається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1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вересня.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Тривалість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2B5277">
        <w:rPr>
          <w:color w:val="000000"/>
          <w:spacing w:val="-4"/>
          <w:sz w:val="28"/>
          <w:szCs w:val="28"/>
          <w:lang w:val="uk-UA"/>
        </w:rPr>
        <w:t>навчального року встановлюється Міністерством освіти і науки України.</w:t>
      </w:r>
    </w:p>
    <w:p w:rsidR="00374F4F" w:rsidRDefault="00374F4F" w:rsidP="00A54291">
      <w:pPr>
        <w:shd w:val="clear" w:color="auto" w:fill="FFFFFF"/>
        <w:ind w:right="-5" w:firstLine="485"/>
        <w:jc w:val="both"/>
        <w:rPr>
          <w:color w:val="000000"/>
          <w:spacing w:val="-4"/>
          <w:sz w:val="28"/>
          <w:szCs w:val="28"/>
          <w:lang w:val="uk-UA"/>
        </w:rPr>
      </w:pPr>
      <w:r w:rsidRPr="000007A5">
        <w:rPr>
          <w:color w:val="000000"/>
          <w:spacing w:val="-4"/>
          <w:sz w:val="28"/>
          <w:szCs w:val="28"/>
          <w:lang w:val="uk-UA"/>
        </w:rPr>
        <w:lastRenderedPageBreak/>
        <w:t>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</w:t>
      </w:r>
      <w:r w:rsidR="00051232" w:rsidRPr="00051232">
        <w:rPr>
          <w:color w:val="000000"/>
          <w:spacing w:val="-4"/>
          <w:sz w:val="28"/>
          <w:szCs w:val="28"/>
          <w:lang w:val="uk-UA"/>
        </w:rPr>
        <w:t>’</w:t>
      </w:r>
      <w:r w:rsidRPr="000007A5">
        <w:rPr>
          <w:color w:val="000000"/>
          <w:spacing w:val="-4"/>
          <w:sz w:val="28"/>
          <w:szCs w:val="28"/>
          <w:lang w:val="uk-UA"/>
        </w:rPr>
        <w:t>єднання закладу.</w:t>
      </w:r>
    </w:p>
    <w:p w:rsidR="00374F4F" w:rsidRPr="000007A5" w:rsidRDefault="006B1694" w:rsidP="00A54291">
      <w:pPr>
        <w:shd w:val="clear" w:color="auto" w:fill="FFFFFF"/>
        <w:tabs>
          <w:tab w:val="left" w:pos="970"/>
        </w:tabs>
        <w:ind w:right="-5"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.1</w:t>
      </w:r>
      <w:r w:rsidR="00374F4F">
        <w:rPr>
          <w:color w:val="000000"/>
          <w:spacing w:val="-4"/>
          <w:sz w:val="28"/>
          <w:szCs w:val="28"/>
          <w:lang w:val="uk-UA"/>
        </w:rPr>
        <w:t>1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У канікулярні, святкові та неробочі дні </w:t>
      </w:r>
      <w:r w:rsidR="00374F4F">
        <w:rPr>
          <w:color w:val="000000"/>
          <w:spacing w:val="-4"/>
          <w:sz w:val="28"/>
          <w:szCs w:val="28"/>
          <w:lang w:val="uk-UA"/>
        </w:rPr>
        <w:t>Ма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ла академія наук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працює за окремим планом, затвердженим директором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закладу.</w:t>
      </w:r>
    </w:p>
    <w:p w:rsidR="00374F4F" w:rsidRDefault="000B693B" w:rsidP="00A54291">
      <w:pPr>
        <w:shd w:val="clear" w:color="auto" w:fill="FFFFFF"/>
        <w:ind w:left="5" w:right="-5" w:firstLine="48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У період</w:t>
      </w:r>
      <w:r w:rsidR="0044350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канікул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ала академія наук організовує поза розкладом різноманітну масову роботу з вихованцями (учнями, слухачами), надаючи їм усі наявні можливості для повноцінного оздоровлення, дозвілля і відпочинку на спортивно-оздоровчих базах, у таборах, оздоровчо-екскурсійних поїздках, конкурсах, змаганнях, навчально-тренувальних зборах тощо.</w:t>
      </w:r>
    </w:p>
    <w:p w:rsidR="00374F4F" w:rsidRPr="001B7B1D" w:rsidRDefault="00374025" w:rsidP="00A54291">
      <w:pPr>
        <w:pStyle w:val="BodyText21"/>
        <w:widowControl/>
        <w:ind w:firstLine="567"/>
      </w:pPr>
      <w:r>
        <w:t>В</w:t>
      </w:r>
      <w:r w:rsidR="00374F4F">
        <w:t xml:space="preserve"> літній період </w:t>
      </w:r>
      <w:r>
        <w:t xml:space="preserve">освітній </w:t>
      </w:r>
      <w:r w:rsidR="00374F4F">
        <w:t>процес Малої академії наук може передбачати роботу гуртків, секцій, клубів, творчих об</w:t>
      </w:r>
      <w:r w:rsidR="00374F4F" w:rsidRPr="00C367C4">
        <w:t>’</w:t>
      </w:r>
      <w:r w:rsidR="00374F4F">
        <w:t>єднань безпосередньо в закладі та за рахунок проведення науково-дослідних експедицій, походів, табірних зборів тощо.</w:t>
      </w:r>
    </w:p>
    <w:p w:rsidR="00374F4F" w:rsidRPr="000007A5" w:rsidRDefault="00966CA6" w:rsidP="00A54291">
      <w:pPr>
        <w:shd w:val="clear" w:color="auto" w:fill="FFFFFF"/>
        <w:tabs>
          <w:tab w:val="left" w:pos="970"/>
        </w:tabs>
        <w:ind w:right="-5"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.1</w:t>
      </w:r>
      <w:r w:rsidR="00374F4F">
        <w:rPr>
          <w:color w:val="000000"/>
          <w:spacing w:val="-4"/>
          <w:sz w:val="28"/>
          <w:szCs w:val="28"/>
          <w:lang w:val="uk-UA"/>
        </w:rPr>
        <w:t>2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.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Тривалість одного заняття (уроку) у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 xml:space="preserve">алій академії наук визначається навчальними планами </w:t>
      </w:r>
      <w:r w:rsidR="001B7B1D">
        <w:rPr>
          <w:color w:val="000000"/>
          <w:spacing w:val="-4"/>
          <w:sz w:val="28"/>
          <w:szCs w:val="28"/>
          <w:lang w:val="uk-UA"/>
        </w:rPr>
        <w:t xml:space="preserve">і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становить 45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0007A5">
        <w:rPr>
          <w:color w:val="000000"/>
          <w:spacing w:val="-4"/>
          <w:sz w:val="28"/>
          <w:szCs w:val="28"/>
          <w:lang w:val="uk-UA"/>
        </w:rPr>
        <w:t>хвилин.</w:t>
      </w:r>
    </w:p>
    <w:p w:rsidR="00374F4F" w:rsidRPr="000007A5" w:rsidRDefault="00374F4F" w:rsidP="00A54291">
      <w:pPr>
        <w:shd w:val="clear" w:color="auto" w:fill="FFFFFF"/>
        <w:ind w:left="10" w:right="-5" w:firstLine="480"/>
        <w:jc w:val="both"/>
        <w:rPr>
          <w:color w:val="000000"/>
          <w:spacing w:val="-4"/>
          <w:sz w:val="28"/>
          <w:szCs w:val="28"/>
          <w:lang w:val="uk-UA"/>
        </w:rPr>
      </w:pPr>
      <w:r w:rsidRPr="000007A5">
        <w:rPr>
          <w:color w:val="000000"/>
          <w:spacing w:val="-4"/>
          <w:sz w:val="28"/>
          <w:szCs w:val="28"/>
          <w:lang w:val="uk-UA"/>
        </w:rPr>
        <w:t>Короткі перерви між заняттями (уроками) є робочим часом керівника гуртка, групи або іншого творчого об</w:t>
      </w:r>
      <w:r w:rsidR="00051232" w:rsidRPr="00051232">
        <w:rPr>
          <w:color w:val="000000"/>
          <w:spacing w:val="-4"/>
          <w:sz w:val="28"/>
          <w:szCs w:val="28"/>
          <w:lang w:val="uk-UA"/>
        </w:rPr>
        <w:t>’</w:t>
      </w:r>
      <w:r w:rsidRPr="000007A5">
        <w:rPr>
          <w:color w:val="000000"/>
          <w:spacing w:val="-4"/>
          <w:sz w:val="28"/>
          <w:szCs w:val="28"/>
          <w:lang w:val="uk-UA"/>
        </w:rPr>
        <w:t>єднання і визначаються режимом щоденної роботи закладу.</w:t>
      </w:r>
    </w:p>
    <w:p w:rsidR="00374F4F" w:rsidRPr="000007A5" w:rsidRDefault="00374F4F" w:rsidP="00A54291">
      <w:pPr>
        <w:shd w:val="clear" w:color="auto" w:fill="FFFFFF"/>
        <w:ind w:left="14" w:right="-5" w:firstLine="475"/>
        <w:jc w:val="both"/>
        <w:rPr>
          <w:color w:val="000000"/>
          <w:spacing w:val="-4"/>
          <w:sz w:val="28"/>
          <w:szCs w:val="28"/>
          <w:lang w:val="uk-UA"/>
        </w:rPr>
      </w:pPr>
      <w:r w:rsidRPr="000007A5">
        <w:rPr>
          <w:color w:val="000000"/>
          <w:spacing w:val="-4"/>
          <w:sz w:val="28"/>
          <w:szCs w:val="28"/>
          <w:lang w:val="uk-UA"/>
        </w:rPr>
        <w:t xml:space="preserve">Початок і закінчення занять, заходів визначаються директором </w:t>
      </w:r>
      <w:r>
        <w:rPr>
          <w:color w:val="000000"/>
          <w:spacing w:val="-4"/>
          <w:sz w:val="28"/>
          <w:szCs w:val="28"/>
          <w:lang w:val="uk-UA"/>
        </w:rPr>
        <w:t>М</w:t>
      </w:r>
      <w:r w:rsidRPr="000007A5">
        <w:rPr>
          <w:color w:val="000000"/>
          <w:spacing w:val="-4"/>
          <w:sz w:val="28"/>
          <w:szCs w:val="28"/>
          <w:lang w:val="uk-UA"/>
        </w:rPr>
        <w:t>алої академії наук відповідно до режиму роботи закладу та правил внутрішнього трудового розпорядку з урахуванням допустимого навантаження вихованців (учнів, слухачів).</w:t>
      </w:r>
    </w:p>
    <w:p w:rsidR="00374F4F" w:rsidRDefault="00966CA6" w:rsidP="00A54291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4F4F">
        <w:rPr>
          <w:sz w:val="28"/>
          <w:szCs w:val="28"/>
          <w:lang w:val="uk-UA"/>
        </w:rPr>
        <w:t>.13. Мала академія наук може організовувати свою діяльність у формі:</w:t>
      </w:r>
    </w:p>
    <w:p w:rsidR="00374F4F" w:rsidRDefault="00966CA6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систематичної роботи наукових гуртків, секцій, клубів, товариств тощо, які працюють протягом року при науково-дослідних установах, вищих навчальних закладах та інших навчальних закладах;</w:t>
      </w:r>
    </w:p>
    <w:p w:rsidR="00374F4F" w:rsidRDefault="00966CA6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індивідуальної роботи з вихованцями, учнями та слухачами під керівництвом спеціалістів на базі вищих навчальних закладів, галузевих науково-дослідних установ, конструкторських бюро, дослідних станцій та інших установ;</w:t>
      </w:r>
    </w:p>
    <w:p w:rsidR="00374F4F" w:rsidRDefault="00966CA6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колективної роботи творчих груп вихованців, учнів та слухачів під керівництвом спеціалістів, організації експедицій астрономів, геологів, археологів тощо;</w:t>
      </w:r>
    </w:p>
    <w:p w:rsidR="00374F4F" w:rsidRDefault="005A0AF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конкурсів-захистів науково-дослідницьких робіт учнів-членів Малої академії наук України;</w:t>
      </w:r>
    </w:p>
    <w:p w:rsidR="00374F4F" w:rsidRDefault="005A0AF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конференцій, зльотів, семінарів, курсів, читань, вікторин, концертів, екскурсій, практичної роботи в лабораторіях, конкурсів-виставок творчих робіт вихованців, учнів та слухачів тощо;</w:t>
      </w:r>
    </w:p>
    <w:p w:rsidR="00374F4F" w:rsidRDefault="005A0AF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олімпіад і турнірів з різних областей знань;</w:t>
      </w:r>
    </w:p>
    <w:p w:rsidR="005A0AF8" w:rsidRDefault="005A0AF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заочних та очних шкіл з організацією сесійних  зборів та консультацій для вихованців, учнів та слухачів;</w:t>
      </w:r>
    </w:p>
    <w:p w:rsidR="00374F4F" w:rsidRDefault="005A0AF8" w:rsidP="00A54291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4F4F">
        <w:rPr>
          <w:sz w:val="28"/>
          <w:szCs w:val="28"/>
          <w:lang w:val="uk-UA"/>
        </w:rPr>
        <w:t>навчальних зборів, сесій за участю провідних учених, педагогів, творчих працівників;</w:t>
      </w:r>
    </w:p>
    <w:p w:rsidR="00374F4F" w:rsidRDefault="005A0AF8" w:rsidP="00A54291">
      <w:pPr>
        <w:pStyle w:val="a8"/>
        <w:ind w:firstLine="567"/>
      </w:pPr>
      <w:r>
        <w:lastRenderedPageBreak/>
        <w:t xml:space="preserve">- </w:t>
      </w:r>
      <w:r w:rsidR="00374F4F">
        <w:t>творчих колективів для виконання замовлень науково-дослідних установ, вищих навчальних закладів, підприємств, організацій за участю кваліфікованих спеціалістів.</w:t>
      </w:r>
    </w:p>
    <w:p w:rsidR="00374F4F" w:rsidRDefault="005A0AF8" w:rsidP="00A54291">
      <w:pPr>
        <w:pStyle w:val="a8"/>
        <w:ind w:firstLine="567"/>
      </w:pPr>
      <w:r>
        <w:t>5</w:t>
      </w:r>
      <w:r w:rsidR="00374F4F">
        <w:t>.14. Мала академія наук може організовувати роботу своїх гуртків та інших творчих об</w:t>
      </w:r>
      <w:r w:rsidR="00374F4F" w:rsidRPr="00F9762E">
        <w:t>’єднань на базі загальноосвітніх, позашкільних, професійно-технічних, вищих навчальних закладів, навчально-виробничих комбінатів, підприємств, організацій</w:t>
      </w:r>
      <w:r w:rsidR="00374F4F">
        <w:t>, наукових установ, відповідно до укладених угод із зазначеними закладами і установами.</w:t>
      </w:r>
    </w:p>
    <w:p w:rsidR="00374F4F" w:rsidRDefault="005A0AF8" w:rsidP="00A54291">
      <w:pPr>
        <w:pStyle w:val="BodyText21"/>
        <w:widowControl/>
        <w:ind w:firstLine="709"/>
      </w:pPr>
      <w:r>
        <w:t>5</w:t>
      </w:r>
      <w:r w:rsidR="000B693B">
        <w:t>.15</w:t>
      </w:r>
      <w:r w:rsidR="00374F4F">
        <w:t>. Мала академія наук може організовувати проведення на своїй базі виробничої і педагогічної практики учнів і студентів загальноосвітніх, професійно-технічних і вищих навчальних закладів. Для подальшого розвитку інтересів і нахилів слухачів, підтримки їх професійних навичок Мала академія наук організовує виконання замовлень підприємств, установ і організацій на виготовлення продукції.</w:t>
      </w:r>
    </w:p>
    <w:p w:rsidR="00374F4F" w:rsidRDefault="00374F4F" w:rsidP="00A54291">
      <w:pPr>
        <w:pStyle w:val="BodyText21"/>
        <w:widowControl/>
        <w:ind w:firstLine="567"/>
      </w:pPr>
      <w:r>
        <w:t>У випадках, передбачених законодавством України, Мала академія наук має право надання платних послуг з певних видів діяльності.</w:t>
      </w:r>
    </w:p>
    <w:p w:rsidR="00374F4F" w:rsidRPr="000F5A13" w:rsidRDefault="005A0AF8" w:rsidP="00A54291">
      <w:pPr>
        <w:shd w:val="clear" w:color="auto" w:fill="FFFFFF"/>
        <w:tabs>
          <w:tab w:val="left" w:pos="941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5</w:t>
      </w:r>
      <w:r w:rsidR="00374F4F" w:rsidRPr="00E21CFA">
        <w:rPr>
          <w:color w:val="000000"/>
          <w:spacing w:val="-6"/>
          <w:sz w:val="28"/>
          <w:szCs w:val="28"/>
          <w:lang w:val="uk-UA"/>
        </w:rPr>
        <w:t>.1</w:t>
      </w:r>
      <w:r w:rsidR="000B693B">
        <w:rPr>
          <w:color w:val="000000"/>
          <w:spacing w:val="-6"/>
          <w:sz w:val="28"/>
          <w:szCs w:val="28"/>
          <w:lang w:val="uk-UA"/>
        </w:rPr>
        <w:t>6</w:t>
      </w:r>
      <w:r w:rsidR="00374F4F" w:rsidRPr="00E21CFA">
        <w:rPr>
          <w:color w:val="000000"/>
          <w:spacing w:val="-6"/>
          <w:sz w:val="28"/>
          <w:szCs w:val="28"/>
          <w:lang w:val="uk-UA"/>
        </w:rPr>
        <w:t>.</w:t>
      </w:r>
      <w:r w:rsidR="00374F4F">
        <w:rPr>
          <w:color w:val="000000"/>
          <w:spacing w:val="-6"/>
          <w:sz w:val="28"/>
          <w:szCs w:val="28"/>
          <w:lang w:val="uk-UA"/>
        </w:rPr>
        <w:t xml:space="preserve"> </w:t>
      </w:r>
      <w:r w:rsidR="00374F4F">
        <w:rPr>
          <w:color w:val="000000"/>
          <w:spacing w:val="-3"/>
          <w:sz w:val="28"/>
          <w:szCs w:val="28"/>
          <w:lang w:val="uk-UA"/>
        </w:rPr>
        <w:t>М</w:t>
      </w:r>
      <w:r w:rsidR="00374F4F" w:rsidRPr="00E21CFA">
        <w:rPr>
          <w:color w:val="000000"/>
          <w:spacing w:val="-3"/>
          <w:sz w:val="28"/>
          <w:szCs w:val="28"/>
          <w:lang w:val="uk-UA"/>
        </w:rPr>
        <w:t>ала академія наук проводить інформаційно-</w:t>
      </w:r>
      <w:r w:rsidR="00374F4F" w:rsidRPr="00E21CFA">
        <w:rPr>
          <w:color w:val="000000"/>
          <w:spacing w:val="-1"/>
          <w:sz w:val="28"/>
          <w:szCs w:val="28"/>
          <w:lang w:val="uk-UA"/>
        </w:rPr>
        <w:t xml:space="preserve">методичну роботу, спрямовану на </w:t>
      </w:r>
      <w:r w:rsidR="00051232" w:rsidRPr="00051232">
        <w:rPr>
          <w:color w:val="000000"/>
          <w:spacing w:val="-1"/>
          <w:sz w:val="28"/>
          <w:szCs w:val="28"/>
          <w:lang w:val="uk-UA"/>
        </w:rPr>
        <w:t>у</w:t>
      </w:r>
      <w:r w:rsidR="00374F4F" w:rsidRPr="00E21CFA">
        <w:rPr>
          <w:color w:val="000000"/>
          <w:spacing w:val="-1"/>
          <w:sz w:val="28"/>
          <w:szCs w:val="28"/>
          <w:lang w:val="uk-UA"/>
        </w:rPr>
        <w:t>досконалення програм, змісту, форм і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1"/>
          <w:sz w:val="28"/>
          <w:szCs w:val="28"/>
          <w:lang w:val="uk-UA"/>
        </w:rPr>
        <w:t>методів діяльності гуртків, груп та інших творчих об</w:t>
      </w:r>
      <w:r w:rsidR="00051232" w:rsidRPr="00051232">
        <w:rPr>
          <w:color w:val="000000"/>
          <w:spacing w:val="-1"/>
          <w:sz w:val="28"/>
          <w:szCs w:val="28"/>
          <w:lang w:val="uk-UA"/>
        </w:rPr>
        <w:t>’</w:t>
      </w:r>
      <w:r w:rsidR="00374F4F" w:rsidRPr="00E21CFA">
        <w:rPr>
          <w:color w:val="000000"/>
          <w:spacing w:val="-1"/>
          <w:sz w:val="28"/>
          <w:szCs w:val="28"/>
          <w:lang w:val="uk-UA"/>
        </w:rPr>
        <w:t>єднань, підвищення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4"/>
          <w:sz w:val="28"/>
          <w:szCs w:val="28"/>
          <w:lang w:val="uk-UA"/>
        </w:rPr>
        <w:t>майстерності педагогічних працівників за напрямами роботи.</w:t>
      </w:r>
    </w:p>
    <w:p w:rsidR="00374F4F" w:rsidRPr="000F5A13" w:rsidRDefault="00374F4F" w:rsidP="00A54291">
      <w:pPr>
        <w:shd w:val="clear" w:color="auto" w:fill="FFFFFF"/>
        <w:ind w:left="34" w:right="-5" w:firstLine="485"/>
        <w:jc w:val="both"/>
        <w:rPr>
          <w:sz w:val="28"/>
          <w:szCs w:val="28"/>
          <w:lang w:val="uk-UA"/>
        </w:rPr>
      </w:pPr>
      <w:r w:rsidRPr="00E21CFA">
        <w:rPr>
          <w:color w:val="000000"/>
          <w:spacing w:val="-1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Малій академії наук </w:t>
      </w:r>
      <w:r w:rsidRPr="00E21CFA">
        <w:rPr>
          <w:color w:val="000000"/>
          <w:spacing w:val="-1"/>
          <w:sz w:val="28"/>
          <w:szCs w:val="28"/>
          <w:lang w:val="uk-UA"/>
        </w:rPr>
        <w:t xml:space="preserve">можуть функціонувати </w:t>
      </w:r>
      <w:r w:rsidRPr="00E21CFA">
        <w:rPr>
          <w:color w:val="000000"/>
          <w:sz w:val="28"/>
          <w:szCs w:val="28"/>
          <w:lang w:val="uk-UA"/>
        </w:rPr>
        <w:t>методичні об</w:t>
      </w:r>
      <w:r w:rsidR="00051232" w:rsidRPr="00051232">
        <w:rPr>
          <w:color w:val="000000"/>
          <w:sz w:val="28"/>
          <w:szCs w:val="28"/>
          <w:lang w:val="uk-UA"/>
        </w:rPr>
        <w:t>’</w:t>
      </w:r>
      <w:r w:rsidRPr="00E21CFA">
        <w:rPr>
          <w:color w:val="000000"/>
          <w:sz w:val="28"/>
          <w:szCs w:val="28"/>
          <w:lang w:val="uk-UA"/>
        </w:rPr>
        <w:t xml:space="preserve">єднання за напрямами діяльності гуртків, груп та інших </w:t>
      </w:r>
      <w:r w:rsidRPr="00E21CFA">
        <w:rPr>
          <w:color w:val="000000"/>
          <w:spacing w:val="-3"/>
          <w:sz w:val="28"/>
          <w:szCs w:val="28"/>
          <w:lang w:val="uk-UA"/>
        </w:rPr>
        <w:t>творчих об</w:t>
      </w:r>
      <w:r w:rsidR="00051232" w:rsidRPr="00051232">
        <w:rPr>
          <w:color w:val="000000"/>
          <w:spacing w:val="-3"/>
          <w:sz w:val="28"/>
          <w:szCs w:val="28"/>
          <w:lang w:val="uk-UA"/>
        </w:rPr>
        <w:t>’</w:t>
      </w:r>
      <w:r w:rsidRPr="00E21CFA">
        <w:rPr>
          <w:color w:val="000000"/>
          <w:spacing w:val="-3"/>
          <w:sz w:val="28"/>
          <w:szCs w:val="28"/>
          <w:lang w:val="uk-UA"/>
        </w:rPr>
        <w:t xml:space="preserve">єднань, що охоплюють педагогічних працівників певного </w:t>
      </w:r>
      <w:r w:rsidRPr="00E21CFA">
        <w:rPr>
          <w:color w:val="000000"/>
          <w:spacing w:val="-5"/>
          <w:sz w:val="28"/>
          <w:szCs w:val="28"/>
          <w:lang w:val="uk-UA"/>
        </w:rPr>
        <w:t>професійного спрямування.</w:t>
      </w:r>
    </w:p>
    <w:p w:rsidR="00374F4F" w:rsidRPr="000F5A13" w:rsidRDefault="00374F4F" w:rsidP="00A54291">
      <w:pPr>
        <w:shd w:val="clear" w:color="auto" w:fill="FFFFFF"/>
        <w:ind w:left="43" w:right="-5" w:firstLine="475"/>
        <w:jc w:val="both"/>
        <w:rPr>
          <w:sz w:val="28"/>
          <w:szCs w:val="28"/>
          <w:lang w:val="uk-UA"/>
        </w:rPr>
      </w:pPr>
      <w:r w:rsidRPr="00E21CFA">
        <w:rPr>
          <w:color w:val="000000"/>
          <w:spacing w:val="2"/>
          <w:sz w:val="28"/>
          <w:szCs w:val="28"/>
          <w:lang w:val="uk-UA"/>
        </w:rPr>
        <w:t xml:space="preserve">З метою удосконалення системи навчання і виховання у </w:t>
      </w:r>
      <w:r w:rsidR="005A0AF8">
        <w:rPr>
          <w:sz w:val="28"/>
          <w:szCs w:val="28"/>
          <w:lang w:val="uk-UA"/>
        </w:rPr>
        <w:t xml:space="preserve">Малій академії </w:t>
      </w:r>
      <w:r>
        <w:rPr>
          <w:sz w:val="28"/>
          <w:szCs w:val="28"/>
          <w:lang w:val="uk-UA"/>
        </w:rPr>
        <w:t xml:space="preserve">наук </w:t>
      </w:r>
      <w:r w:rsidRPr="00E21CFA">
        <w:rPr>
          <w:color w:val="000000"/>
          <w:spacing w:val="-1"/>
          <w:sz w:val="28"/>
          <w:szCs w:val="28"/>
          <w:lang w:val="uk-UA"/>
        </w:rPr>
        <w:t xml:space="preserve">можуть створюватись методичні ради, </w:t>
      </w:r>
      <w:r w:rsidRPr="00E21CFA">
        <w:rPr>
          <w:color w:val="000000"/>
          <w:spacing w:val="4"/>
          <w:sz w:val="28"/>
          <w:szCs w:val="28"/>
          <w:lang w:val="uk-UA"/>
        </w:rPr>
        <w:t xml:space="preserve">комісії, до складу яких включаються педагогічні працівники цього </w:t>
      </w:r>
      <w:r w:rsidRPr="00E21CFA">
        <w:rPr>
          <w:color w:val="000000"/>
          <w:spacing w:val="-2"/>
          <w:sz w:val="28"/>
          <w:szCs w:val="28"/>
          <w:lang w:val="uk-UA"/>
        </w:rPr>
        <w:t>закладу та інші учасники навчально-виховного процесу.</w:t>
      </w:r>
    </w:p>
    <w:p w:rsidR="00374F4F" w:rsidRPr="001B7B1D" w:rsidRDefault="005A0AF8" w:rsidP="00A54291">
      <w:pPr>
        <w:shd w:val="clear" w:color="auto" w:fill="FFFFFF"/>
        <w:tabs>
          <w:tab w:val="left" w:pos="970"/>
        </w:tabs>
        <w:ind w:left="43" w:right="-5" w:firstLine="666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5</w:t>
      </w:r>
      <w:r w:rsidR="00374F4F" w:rsidRPr="00E21CFA">
        <w:rPr>
          <w:color w:val="000000"/>
          <w:spacing w:val="-8"/>
          <w:sz w:val="28"/>
          <w:szCs w:val="28"/>
          <w:lang w:val="uk-UA"/>
        </w:rPr>
        <w:t>.1</w:t>
      </w:r>
      <w:r w:rsidR="000B693B">
        <w:rPr>
          <w:color w:val="000000"/>
          <w:spacing w:val="-8"/>
          <w:sz w:val="28"/>
          <w:szCs w:val="28"/>
          <w:lang w:val="uk-UA"/>
        </w:rPr>
        <w:t>7</w:t>
      </w:r>
      <w:r w:rsidR="00374F4F" w:rsidRPr="00E21CFA">
        <w:rPr>
          <w:color w:val="000000"/>
          <w:spacing w:val="-8"/>
          <w:sz w:val="28"/>
          <w:szCs w:val="28"/>
          <w:lang w:val="uk-UA"/>
        </w:rPr>
        <w:t>.</w:t>
      </w:r>
      <w:r w:rsidR="00374F4F">
        <w:rPr>
          <w:color w:val="000000"/>
          <w:spacing w:val="-8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4"/>
          <w:sz w:val="28"/>
          <w:szCs w:val="28"/>
          <w:lang w:val="uk-UA"/>
        </w:rPr>
        <w:t xml:space="preserve">Згідно з рішенням </w:t>
      </w:r>
      <w:r w:rsidR="006F58F0">
        <w:rPr>
          <w:color w:val="000000"/>
          <w:spacing w:val="-4"/>
          <w:sz w:val="28"/>
          <w:szCs w:val="28"/>
          <w:lang w:val="uk-UA"/>
        </w:rPr>
        <w:t>Власника</w:t>
      </w:r>
      <w:r w:rsidR="00374F4F" w:rsidRPr="00E21CFA">
        <w:rPr>
          <w:color w:val="000000"/>
          <w:spacing w:val="-4"/>
          <w:sz w:val="28"/>
          <w:szCs w:val="28"/>
          <w:lang w:val="uk-UA"/>
        </w:rPr>
        <w:t xml:space="preserve">, на підставі відповідних угод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E21CFA">
        <w:rPr>
          <w:color w:val="000000"/>
          <w:spacing w:val="-4"/>
          <w:sz w:val="28"/>
          <w:szCs w:val="28"/>
          <w:lang w:val="uk-UA"/>
        </w:rPr>
        <w:t>ала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1"/>
          <w:sz w:val="28"/>
          <w:szCs w:val="28"/>
          <w:lang w:val="uk-UA"/>
        </w:rPr>
        <w:t>академія наук може надавати інформаційно-методичну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3"/>
          <w:sz w:val="28"/>
          <w:szCs w:val="28"/>
          <w:lang w:val="uk-UA"/>
        </w:rPr>
        <w:t>допомогу  педагогічним колективам,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3"/>
          <w:sz w:val="28"/>
          <w:szCs w:val="28"/>
          <w:lang w:val="uk-UA"/>
        </w:rPr>
        <w:t>навчальним закладам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3"/>
          <w:sz w:val="28"/>
          <w:szCs w:val="28"/>
          <w:lang w:val="uk-UA"/>
        </w:rPr>
        <w:t>регіону,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E21CFA">
        <w:rPr>
          <w:color w:val="000000"/>
          <w:spacing w:val="-3"/>
          <w:sz w:val="28"/>
          <w:szCs w:val="28"/>
          <w:lang w:val="uk-UA"/>
        </w:rPr>
        <w:t>молодіжним, дитячим, громадським організаціям.</w:t>
      </w:r>
    </w:p>
    <w:p w:rsidR="00374F4F" w:rsidRPr="0095595A" w:rsidRDefault="005A0AF8" w:rsidP="00A54291">
      <w:pPr>
        <w:shd w:val="clear" w:color="auto" w:fill="FFFFFF"/>
        <w:tabs>
          <w:tab w:val="left" w:pos="1085"/>
        </w:tabs>
        <w:ind w:left="62" w:right="-5" w:firstLine="647"/>
        <w:jc w:val="both"/>
        <w:rPr>
          <w:color w:val="000000"/>
          <w:spacing w:val="-4"/>
          <w:sz w:val="28"/>
          <w:szCs w:val="28"/>
          <w:lang w:val="uk-UA"/>
        </w:rPr>
      </w:pPr>
      <w:r w:rsidRPr="0095595A">
        <w:rPr>
          <w:color w:val="000000"/>
          <w:spacing w:val="-8"/>
          <w:sz w:val="28"/>
          <w:szCs w:val="28"/>
          <w:lang w:val="uk-UA"/>
        </w:rPr>
        <w:t>5</w:t>
      </w:r>
      <w:r w:rsidR="00374F4F" w:rsidRPr="0095595A">
        <w:rPr>
          <w:color w:val="000000"/>
          <w:spacing w:val="-8"/>
          <w:sz w:val="28"/>
          <w:szCs w:val="28"/>
          <w:lang w:val="uk-UA"/>
        </w:rPr>
        <w:t>.</w:t>
      </w:r>
      <w:r w:rsidR="000B693B" w:rsidRPr="0095595A">
        <w:rPr>
          <w:color w:val="000000"/>
          <w:spacing w:val="-8"/>
          <w:sz w:val="28"/>
          <w:szCs w:val="28"/>
          <w:lang w:val="uk-UA"/>
        </w:rPr>
        <w:t>18</w:t>
      </w:r>
      <w:r w:rsidR="00374F4F" w:rsidRPr="0095595A">
        <w:rPr>
          <w:color w:val="000000"/>
          <w:spacing w:val="-8"/>
          <w:sz w:val="28"/>
          <w:szCs w:val="28"/>
          <w:lang w:val="uk-UA"/>
        </w:rPr>
        <w:t>.</w:t>
      </w:r>
      <w:r w:rsidR="00374F4F" w:rsidRPr="0095595A">
        <w:rPr>
          <w:color w:val="000000"/>
          <w:sz w:val="28"/>
          <w:szCs w:val="28"/>
          <w:lang w:val="uk-UA"/>
        </w:rPr>
        <w:tab/>
        <w:t xml:space="preserve"> </w:t>
      </w:r>
      <w:r w:rsidR="00374F4F" w:rsidRPr="0095595A">
        <w:rPr>
          <w:sz w:val="28"/>
          <w:szCs w:val="28"/>
          <w:lang w:val="uk-UA"/>
        </w:rPr>
        <w:t xml:space="preserve">Мала академія наук </w:t>
      </w:r>
      <w:r w:rsidR="00374F4F" w:rsidRPr="0095595A">
        <w:rPr>
          <w:color w:val="000000"/>
          <w:spacing w:val="-4"/>
          <w:sz w:val="28"/>
          <w:szCs w:val="28"/>
          <w:lang w:val="uk-UA"/>
        </w:rPr>
        <w:t>може створювати</w:t>
      </w:r>
      <w:r w:rsidRPr="0095595A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95595A">
        <w:rPr>
          <w:color w:val="000000"/>
          <w:spacing w:val="-4"/>
          <w:sz w:val="28"/>
          <w:szCs w:val="28"/>
          <w:lang w:val="uk-UA"/>
        </w:rPr>
        <w:t>відповідні підрозділи для підвищення кваліфікації педагогічних</w:t>
      </w:r>
      <w:r w:rsidRPr="0095595A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95595A">
        <w:rPr>
          <w:color w:val="000000"/>
          <w:spacing w:val="-2"/>
          <w:sz w:val="28"/>
          <w:szCs w:val="28"/>
          <w:lang w:val="uk-UA"/>
        </w:rPr>
        <w:t>працівників за напрямами позашкільної роботи.</w:t>
      </w:r>
    </w:p>
    <w:p w:rsidR="00374F4F" w:rsidRDefault="00374F4F" w:rsidP="00A54291">
      <w:pPr>
        <w:shd w:val="clear" w:color="auto" w:fill="FFFFFF"/>
        <w:ind w:left="67" w:right="-5" w:firstLine="475"/>
        <w:jc w:val="both"/>
        <w:rPr>
          <w:color w:val="000000"/>
          <w:spacing w:val="-5"/>
          <w:sz w:val="28"/>
          <w:szCs w:val="28"/>
          <w:lang w:val="uk-UA"/>
        </w:rPr>
      </w:pPr>
      <w:r w:rsidRPr="00E21CFA">
        <w:rPr>
          <w:color w:val="000000"/>
          <w:spacing w:val="-3"/>
          <w:sz w:val="28"/>
          <w:szCs w:val="28"/>
          <w:lang w:val="uk-UA"/>
        </w:rPr>
        <w:t xml:space="preserve">Підвищення кваліфікації може проводитись у формі курсів, семінарів </w:t>
      </w:r>
      <w:r w:rsidRPr="00E21CFA">
        <w:rPr>
          <w:color w:val="000000"/>
          <w:spacing w:val="-5"/>
          <w:sz w:val="28"/>
          <w:szCs w:val="28"/>
          <w:lang w:val="uk-UA"/>
        </w:rPr>
        <w:t>і за іншими організаційними формами.</w:t>
      </w:r>
    </w:p>
    <w:p w:rsidR="00374F4F" w:rsidRDefault="00374F4F" w:rsidP="00A54291">
      <w:pPr>
        <w:pStyle w:val="3"/>
        <w:widowControl/>
        <w:ind w:firstLine="567"/>
      </w:pPr>
      <w:r>
        <w:t>За угодами з базовими науково-дослідними установами, вищими навчальними закладами та за наявності умов одержання певної професії у період навчання у Малій академії наук випускникові, який склав кваліфікаційні іспити, в установленому порядку видається посвідчення (свідоцтво) про присвоєння  кваліфікації, категорії за професією.</w:t>
      </w:r>
    </w:p>
    <w:p w:rsidR="00374F4F" w:rsidRDefault="00374F4F" w:rsidP="00A54291">
      <w:pPr>
        <w:pStyle w:val="3"/>
        <w:widowControl/>
        <w:ind w:firstLine="720"/>
      </w:pPr>
      <w:r>
        <w:t>Вихованці</w:t>
      </w:r>
      <w:r w:rsidR="00051232" w:rsidRPr="00051232">
        <w:t xml:space="preserve"> – </w:t>
      </w:r>
      <w:r>
        <w:t>кандидати, дійсні члени Малої академ</w:t>
      </w:r>
      <w:r w:rsidR="005A0AF8">
        <w:t xml:space="preserve">ії наук </w:t>
      </w:r>
      <w:r w:rsidR="00051232" w:rsidRPr="00051232">
        <w:t xml:space="preserve">– </w:t>
      </w:r>
      <w:r w:rsidR="005A0AF8">
        <w:t>можуть звільнятис</w:t>
      </w:r>
      <w:r w:rsidR="00051232" w:rsidRPr="00051232">
        <w:t>я</w:t>
      </w:r>
      <w:r w:rsidR="005A0AF8">
        <w:t xml:space="preserve"> від </w:t>
      </w:r>
      <w:r>
        <w:t>навчальної пр</w:t>
      </w:r>
      <w:r w:rsidR="005A0AF8">
        <w:t xml:space="preserve">актики, замінюючи її на роботу в </w:t>
      </w:r>
      <w:r>
        <w:t>лабораторіях та участ</w:t>
      </w:r>
      <w:r w:rsidR="00051232">
        <w:t>ь</w:t>
      </w:r>
      <w:r>
        <w:t xml:space="preserve"> </w:t>
      </w:r>
      <w:r w:rsidR="00051232">
        <w:t>у</w:t>
      </w:r>
      <w:r>
        <w:t xml:space="preserve"> наукових експедиціях, спеціалізованих табірних зборах тощо.</w:t>
      </w:r>
    </w:p>
    <w:p w:rsidR="00F14ADF" w:rsidRDefault="00F14ADF" w:rsidP="00A54291">
      <w:pPr>
        <w:widowControl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5.19. Мова навчання і виховання в Малій академії наук визначається Конституцією України і законодавством України про мови. </w:t>
      </w:r>
    </w:p>
    <w:p w:rsidR="00A96B32" w:rsidRPr="00E8510C" w:rsidRDefault="00A96B32" w:rsidP="00A54291">
      <w:pPr>
        <w:shd w:val="clear" w:color="auto" w:fill="FFFFFF"/>
        <w:ind w:right="-5"/>
        <w:jc w:val="both"/>
        <w:rPr>
          <w:sz w:val="16"/>
          <w:szCs w:val="16"/>
          <w:lang w:val="uk-UA"/>
        </w:rPr>
      </w:pPr>
    </w:p>
    <w:p w:rsidR="00374F4F" w:rsidRDefault="005355EE" w:rsidP="00A54291">
      <w:pPr>
        <w:widowControl/>
        <w:tabs>
          <w:tab w:val="left" w:pos="420"/>
        </w:tabs>
        <w:ind w:left="420" w:hanging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74F4F" w:rsidRPr="00ED2778">
        <w:rPr>
          <w:b/>
          <w:sz w:val="28"/>
          <w:szCs w:val="28"/>
          <w:lang w:val="uk-UA"/>
        </w:rPr>
        <w:t>.</w:t>
      </w:r>
      <w:r w:rsidR="00374F4F" w:rsidRPr="00ED2778">
        <w:rPr>
          <w:b/>
          <w:sz w:val="28"/>
          <w:szCs w:val="28"/>
          <w:lang w:val="uk-UA"/>
        </w:rPr>
        <w:tab/>
        <w:t xml:space="preserve">УЧАСНИКИ </w:t>
      </w:r>
      <w:r w:rsidR="00374025">
        <w:rPr>
          <w:b/>
          <w:sz w:val="28"/>
          <w:szCs w:val="28"/>
          <w:lang w:val="uk-UA"/>
        </w:rPr>
        <w:t>ОСВІТНЬОГО</w:t>
      </w:r>
      <w:r w:rsidR="00374F4F" w:rsidRPr="00ED2778">
        <w:rPr>
          <w:b/>
          <w:sz w:val="28"/>
          <w:szCs w:val="28"/>
          <w:lang w:val="uk-UA"/>
        </w:rPr>
        <w:t xml:space="preserve"> ПРОЦЕСУ</w:t>
      </w:r>
    </w:p>
    <w:p w:rsidR="00374F4F" w:rsidRDefault="00374F4F" w:rsidP="00A54291">
      <w:pPr>
        <w:widowControl/>
        <w:tabs>
          <w:tab w:val="left" w:pos="420"/>
        </w:tabs>
        <w:ind w:left="420" w:hanging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</w:t>
      </w:r>
    </w:p>
    <w:p w:rsidR="00374F4F" w:rsidRPr="00E8510C" w:rsidRDefault="00374F4F" w:rsidP="00A54291">
      <w:pPr>
        <w:widowControl/>
        <w:tabs>
          <w:tab w:val="left" w:pos="420"/>
        </w:tabs>
        <w:ind w:left="420" w:hanging="420"/>
        <w:jc w:val="center"/>
        <w:rPr>
          <w:b/>
          <w:sz w:val="16"/>
          <w:szCs w:val="16"/>
          <w:lang w:val="uk-UA"/>
        </w:rPr>
      </w:pPr>
    </w:p>
    <w:p w:rsidR="00374F4F" w:rsidRPr="008122C8" w:rsidRDefault="005A0AF8" w:rsidP="00A54291">
      <w:pPr>
        <w:shd w:val="clear" w:color="auto" w:fill="FFFFFF"/>
        <w:tabs>
          <w:tab w:val="left" w:pos="859"/>
        </w:tabs>
        <w:ind w:left="5" w:right="-5" w:firstLine="70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  <w:lang w:val="uk-UA"/>
        </w:rPr>
        <w:t>6</w:t>
      </w:r>
      <w:r w:rsidR="00374F4F" w:rsidRPr="008122C8">
        <w:rPr>
          <w:color w:val="000000"/>
          <w:spacing w:val="-8"/>
          <w:sz w:val="28"/>
          <w:szCs w:val="28"/>
          <w:lang w:val="uk-UA"/>
        </w:rPr>
        <w:t>.1.</w:t>
      </w:r>
      <w:r w:rsidR="00374F4F">
        <w:rPr>
          <w:color w:val="000000"/>
          <w:spacing w:val="-8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 xml:space="preserve">Учасниками </w:t>
      </w:r>
      <w:r w:rsidR="00374025">
        <w:rPr>
          <w:color w:val="000000"/>
          <w:spacing w:val="-3"/>
          <w:sz w:val="28"/>
          <w:szCs w:val="28"/>
          <w:lang w:val="uk-UA"/>
        </w:rPr>
        <w:t>освітнього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 xml:space="preserve"> процесу в </w:t>
      </w:r>
      <w:r w:rsidR="00374F4F">
        <w:rPr>
          <w:color w:val="000000"/>
          <w:spacing w:val="-3"/>
          <w:sz w:val="28"/>
          <w:szCs w:val="28"/>
          <w:lang w:val="uk-UA"/>
        </w:rPr>
        <w:t>М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>алій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>академії наук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є:</w:t>
      </w:r>
    </w:p>
    <w:p w:rsidR="00374F4F" w:rsidRPr="008122C8" w:rsidRDefault="005A0AF8" w:rsidP="00A54291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-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вихованці (учні, слухачі);</w:t>
      </w:r>
    </w:p>
    <w:p w:rsidR="00374F4F" w:rsidRPr="008122C8" w:rsidRDefault="005A0AF8" w:rsidP="00A54291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-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директор, заступники директора закладу;</w:t>
      </w:r>
    </w:p>
    <w:p w:rsidR="00374F4F" w:rsidRPr="005A0AF8" w:rsidRDefault="005A0AF8" w:rsidP="00A54291">
      <w:pPr>
        <w:shd w:val="clear" w:color="auto" w:fill="FFFFFF"/>
        <w:ind w:left="14" w:right="-5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-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педагогічні працівники, психологи, </w:t>
      </w:r>
      <w:r w:rsidR="00374F4F" w:rsidRPr="001B7B1D">
        <w:rPr>
          <w:spacing w:val="-4"/>
          <w:sz w:val="28"/>
          <w:szCs w:val="28"/>
          <w:lang w:val="uk-UA"/>
        </w:rPr>
        <w:t>соціальні педагоги, бібліотекарі,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>спеціалісти, які залучені до навчально-виховного процесу;</w:t>
      </w:r>
    </w:p>
    <w:p w:rsidR="00374F4F" w:rsidRPr="008122C8" w:rsidRDefault="005A0AF8" w:rsidP="00A54291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-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батьки або особи, які їх замінюють;</w:t>
      </w:r>
    </w:p>
    <w:p w:rsidR="00374F4F" w:rsidRPr="001B7B1D" w:rsidRDefault="005A0AF8" w:rsidP="00A54291">
      <w:pPr>
        <w:shd w:val="clear" w:color="auto" w:fill="FFFFFF"/>
        <w:ind w:left="10" w:right="-5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 xml:space="preserve">представники підприємств, установ та організацій, які беруть участь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у навчально-виховному процесі.</w:t>
      </w:r>
    </w:p>
    <w:p w:rsidR="00374F4F" w:rsidRPr="008122C8" w:rsidRDefault="005A0AF8" w:rsidP="00A54291">
      <w:pPr>
        <w:shd w:val="clear" w:color="auto" w:fill="FFFFFF"/>
        <w:tabs>
          <w:tab w:val="left" w:pos="859"/>
        </w:tabs>
        <w:ind w:left="5" w:right="-5" w:firstLine="70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val="uk-UA"/>
        </w:rPr>
        <w:t>6</w:t>
      </w:r>
      <w:r w:rsidR="00374F4F" w:rsidRPr="008122C8">
        <w:rPr>
          <w:color w:val="000000"/>
          <w:spacing w:val="-6"/>
          <w:sz w:val="28"/>
          <w:szCs w:val="28"/>
          <w:lang w:val="uk-UA"/>
        </w:rPr>
        <w:t>.2.</w:t>
      </w:r>
      <w:r w:rsidR="00374F4F">
        <w:rPr>
          <w:color w:val="000000"/>
          <w:spacing w:val="-6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 xml:space="preserve">Вихованці (учні, слухачі) </w:t>
      </w:r>
      <w:r w:rsidR="00374F4F">
        <w:rPr>
          <w:color w:val="000000"/>
          <w:spacing w:val="-2"/>
          <w:sz w:val="28"/>
          <w:szCs w:val="28"/>
          <w:lang w:val="uk-UA"/>
        </w:rPr>
        <w:t>М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>алої академії наук</w:t>
      </w:r>
      <w:r w:rsidR="00374F4F">
        <w:rPr>
          <w:color w:val="000000"/>
          <w:spacing w:val="-2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можуть бути слухачами, кандидатами </w:t>
      </w:r>
      <w:r w:rsidR="00051232">
        <w:rPr>
          <w:color w:val="000000"/>
          <w:spacing w:val="-4"/>
          <w:sz w:val="28"/>
          <w:szCs w:val="28"/>
          <w:lang w:val="uk-UA"/>
        </w:rPr>
        <w:t>у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 члени або дійсними членами </w:t>
      </w:r>
      <w:r w:rsidR="00374F4F">
        <w:rPr>
          <w:color w:val="000000"/>
          <w:spacing w:val="-4"/>
          <w:sz w:val="28"/>
          <w:szCs w:val="28"/>
          <w:lang w:val="uk-UA"/>
        </w:rPr>
        <w:t>ма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лої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академії наук </w:t>
      </w:r>
      <w:r w:rsidR="00E07603">
        <w:rPr>
          <w:color w:val="000000"/>
          <w:spacing w:val="-4"/>
          <w:sz w:val="28"/>
          <w:szCs w:val="28"/>
          <w:lang w:val="uk-UA"/>
        </w:rPr>
        <w:t>України в Рівненській області.</w:t>
      </w:r>
    </w:p>
    <w:p w:rsidR="00374F4F" w:rsidRPr="00302336" w:rsidRDefault="00374F4F" w:rsidP="00A54291">
      <w:pPr>
        <w:shd w:val="clear" w:color="auto" w:fill="FFFFFF"/>
        <w:ind w:left="14" w:right="-5" w:firstLine="490"/>
        <w:jc w:val="both"/>
        <w:rPr>
          <w:sz w:val="28"/>
          <w:szCs w:val="28"/>
          <w:lang w:val="uk-UA"/>
        </w:rPr>
      </w:pPr>
      <w:r w:rsidRPr="008122C8">
        <w:rPr>
          <w:color w:val="000000"/>
          <w:spacing w:val="-5"/>
          <w:sz w:val="28"/>
          <w:szCs w:val="28"/>
          <w:lang w:val="uk-UA"/>
        </w:rPr>
        <w:t xml:space="preserve">Слухачами </w:t>
      </w:r>
      <w:r w:rsidR="000B693B" w:rsidRPr="001B7B1D">
        <w:rPr>
          <w:spacing w:val="-5"/>
          <w:sz w:val="28"/>
          <w:szCs w:val="28"/>
          <w:lang w:val="uk-UA"/>
        </w:rPr>
        <w:t>М</w:t>
      </w:r>
      <w:r w:rsidRPr="001B7B1D">
        <w:rPr>
          <w:spacing w:val="-5"/>
          <w:sz w:val="28"/>
          <w:szCs w:val="28"/>
          <w:lang w:val="uk-UA"/>
        </w:rPr>
        <w:t>алої академії</w:t>
      </w:r>
      <w:r w:rsidRPr="008122C8">
        <w:rPr>
          <w:color w:val="000000"/>
          <w:spacing w:val="-5"/>
          <w:sz w:val="28"/>
          <w:szCs w:val="28"/>
          <w:lang w:val="uk-UA"/>
        </w:rPr>
        <w:t xml:space="preserve"> наук можуть бути учні загальноосвітніх, професійно-технічних навчальних закладів різних типів, </w:t>
      </w:r>
      <w:r w:rsidRPr="008122C8">
        <w:rPr>
          <w:color w:val="000000"/>
          <w:spacing w:val="-7"/>
          <w:sz w:val="28"/>
          <w:szCs w:val="28"/>
          <w:lang w:val="uk-UA"/>
        </w:rPr>
        <w:t>студенти вищих навчальних закладів І</w:t>
      </w:r>
      <w:r>
        <w:rPr>
          <w:color w:val="000000"/>
          <w:spacing w:val="-7"/>
          <w:sz w:val="28"/>
          <w:szCs w:val="28"/>
          <w:lang w:val="uk-UA"/>
        </w:rPr>
        <w:t>-</w:t>
      </w:r>
      <w:r w:rsidRPr="008122C8">
        <w:rPr>
          <w:color w:val="000000"/>
          <w:spacing w:val="-7"/>
          <w:sz w:val="28"/>
          <w:szCs w:val="28"/>
          <w:lang w:val="en-US"/>
        </w:rPr>
        <w:t>II</w:t>
      </w:r>
      <w:r w:rsidRPr="00302336">
        <w:rPr>
          <w:color w:val="000000"/>
          <w:spacing w:val="-7"/>
          <w:sz w:val="28"/>
          <w:szCs w:val="28"/>
          <w:lang w:val="uk-UA"/>
        </w:rPr>
        <w:t xml:space="preserve"> </w:t>
      </w:r>
      <w:r w:rsidRPr="008122C8">
        <w:rPr>
          <w:color w:val="000000"/>
          <w:spacing w:val="-7"/>
          <w:sz w:val="28"/>
          <w:szCs w:val="28"/>
          <w:lang w:val="uk-UA"/>
        </w:rPr>
        <w:t xml:space="preserve">рівнів акредитації, які проводять </w:t>
      </w:r>
      <w:r w:rsidRPr="008122C8">
        <w:rPr>
          <w:color w:val="000000"/>
          <w:spacing w:val="-2"/>
          <w:sz w:val="28"/>
          <w:szCs w:val="28"/>
          <w:lang w:val="uk-UA"/>
        </w:rPr>
        <w:t xml:space="preserve">дослідницьку, пошукову та експериментальну роботу з різних проблем </w:t>
      </w:r>
      <w:r w:rsidRPr="008122C8">
        <w:rPr>
          <w:color w:val="000000"/>
          <w:spacing w:val="-4"/>
          <w:sz w:val="28"/>
          <w:szCs w:val="28"/>
          <w:lang w:val="uk-UA"/>
        </w:rPr>
        <w:t>науки, техніки, мистецтва.</w:t>
      </w:r>
    </w:p>
    <w:p w:rsidR="00374F4F" w:rsidRPr="001B7B1D" w:rsidRDefault="00374F4F" w:rsidP="00A54291">
      <w:pPr>
        <w:shd w:val="clear" w:color="auto" w:fill="FFFFFF"/>
        <w:ind w:left="24" w:right="-5" w:firstLine="480"/>
        <w:jc w:val="both"/>
        <w:rPr>
          <w:sz w:val="28"/>
          <w:szCs w:val="28"/>
          <w:lang w:val="uk-UA"/>
        </w:rPr>
      </w:pPr>
      <w:r w:rsidRPr="001B7B1D">
        <w:rPr>
          <w:spacing w:val="-4"/>
          <w:sz w:val="28"/>
          <w:szCs w:val="28"/>
          <w:lang w:val="uk-UA"/>
        </w:rPr>
        <w:t xml:space="preserve">Кандидатами </w:t>
      </w:r>
      <w:r w:rsidR="00051232">
        <w:rPr>
          <w:spacing w:val="-4"/>
          <w:sz w:val="28"/>
          <w:szCs w:val="28"/>
          <w:lang w:val="uk-UA"/>
        </w:rPr>
        <w:t>у</w:t>
      </w:r>
      <w:r w:rsidRPr="001B7B1D">
        <w:rPr>
          <w:spacing w:val="-4"/>
          <w:sz w:val="28"/>
          <w:szCs w:val="28"/>
          <w:lang w:val="uk-UA"/>
        </w:rPr>
        <w:t xml:space="preserve"> члени </w:t>
      </w:r>
      <w:r w:rsidR="007574AF">
        <w:rPr>
          <w:spacing w:val="-4"/>
          <w:sz w:val="28"/>
          <w:szCs w:val="28"/>
          <w:lang w:val="uk-UA"/>
        </w:rPr>
        <w:t>М</w:t>
      </w:r>
      <w:r w:rsidRPr="001B7B1D">
        <w:rPr>
          <w:spacing w:val="-4"/>
          <w:sz w:val="28"/>
          <w:szCs w:val="28"/>
          <w:lang w:val="uk-UA"/>
        </w:rPr>
        <w:t xml:space="preserve">алої академії наук учнівської молоді можуть </w:t>
      </w:r>
      <w:r w:rsidRPr="001B7B1D">
        <w:rPr>
          <w:spacing w:val="-5"/>
          <w:sz w:val="28"/>
          <w:szCs w:val="28"/>
          <w:lang w:val="uk-UA"/>
        </w:rPr>
        <w:t xml:space="preserve">стати учні, </w:t>
      </w:r>
      <w:r w:rsidR="00106F0B" w:rsidRPr="001B7B1D">
        <w:rPr>
          <w:sz w:val="28"/>
          <w:szCs w:val="28"/>
          <w:lang w:val="uk-UA"/>
        </w:rPr>
        <w:t xml:space="preserve">вихованці, слухачі, </w:t>
      </w:r>
      <w:r w:rsidRPr="001B7B1D">
        <w:rPr>
          <w:spacing w:val="-5"/>
          <w:sz w:val="28"/>
          <w:szCs w:val="28"/>
          <w:lang w:val="uk-UA"/>
        </w:rPr>
        <w:t>які навчаються в гуртках, групах та інших творчих об</w:t>
      </w:r>
      <w:r w:rsidR="00051232" w:rsidRPr="00051232">
        <w:rPr>
          <w:spacing w:val="-5"/>
          <w:sz w:val="28"/>
          <w:szCs w:val="28"/>
          <w:lang w:val="uk-UA"/>
        </w:rPr>
        <w:t>’</w:t>
      </w:r>
      <w:r w:rsidRPr="001B7B1D">
        <w:rPr>
          <w:spacing w:val="-5"/>
          <w:sz w:val="28"/>
          <w:szCs w:val="28"/>
          <w:lang w:val="uk-UA"/>
        </w:rPr>
        <w:t>єднаннях основного рівня</w:t>
      </w:r>
      <w:r w:rsidR="00106F0B" w:rsidRPr="001B7B1D">
        <w:rPr>
          <w:spacing w:val="-5"/>
          <w:sz w:val="28"/>
          <w:szCs w:val="28"/>
          <w:lang w:val="uk-UA"/>
        </w:rPr>
        <w:t xml:space="preserve"> та брали участь у другому етапі Всеукраїнського конкурсу-захисту Малої академії наук України </w:t>
      </w:r>
      <w:r w:rsidR="001B7B1D" w:rsidRPr="001B7B1D">
        <w:rPr>
          <w:spacing w:val="-5"/>
          <w:sz w:val="28"/>
          <w:szCs w:val="28"/>
          <w:lang w:val="uk-UA"/>
        </w:rPr>
        <w:t>попереднього</w:t>
      </w:r>
      <w:r w:rsidR="00106F0B" w:rsidRPr="001B7B1D">
        <w:rPr>
          <w:spacing w:val="-5"/>
          <w:sz w:val="28"/>
          <w:szCs w:val="28"/>
          <w:lang w:val="uk-UA"/>
        </w:rPr>
        <w:t xml:space="preserve"> року</w:t>
      </w:r>
    </w:p>
    <w:p w:rsidR="00374F4F" w:rsidRPr="001B7B1D" w:rsidRDefault="00374F4F" w:rsidP="00A54291">
      <w:pPr>
        <w:shd w:val="clear" w:color="auto" w:fill="FFFFFF"/>
        <w:ind w:left="24" w:right="-5" w:firstLine="480"/>
        <w:jc w:val="both"/>
        <w:rPr>
          <w:sz w:val="28"/>
          <w:szCs w:val="28"/>
          <w:lang w:val="uk-UA"/>
        </w:rPr>
      </w:pPr>
      <w:r w:rsidRPr="001B7B1D">
        <w:rPr>
          <w:spacing w:val="-1"/>
          <w:sz w:val="28"/>
          <w:szCs w:val="28"/>
          <w:lang w:val="uk-UA"/>
        </w:rPr>
        <w:t xml:space="preserve">Дійсними членами </w:t>
      </w:r>
      <w:r w:rsidR="007574AF">
        <w:rPr>
          <w:spacing w:val="-1"/>
          <w:sz w:val="28"/>
          <w:szCs w:val="28"/>
          <w:lang w:val="uk-UA"/>
        </w:rPr>
        <w:t>М</w:t>
      </w:r>
      <w:r w:rsidRPr="001B7B1D">
        <w:rPr>
          <w:spacing w:val="-1"/>
          <w:sz w:val="28"/>
          <w:szCs w:val="28"/>
          <w:lang w:val="uk-UA"/>
        </w:rPr>
        <w:t xml:space="preserve">алої академії наук учнівської молоді можуть </w:t>
      </w:r>
      <w:r w:rsidRPr="001B7B1D">
        <w:rPr>
          <w:sz w:val="28"/>
          <w:szCs w:val="28"/>
          <w:lang w:val="uk-UA"/>
        </w:rPr>
        <w:t xml:space="preserve">стати </w:t>
      </w:r>
      <w:r w:rsidR="00106F0B" w:rsidRPr="001B7B1D">
        <w:rPr>
          <w:sz w:val="28"/>
          <w:szCs w:val="28"/>
          <w:lang w:val="uk-UA"/>
        </w:rPr>
        <w:t xml:space="preserve">учні, вихованці, слухачі, </w:t>
      </w:r>
      <w:r w:rsidR="00106F0B" w:rsidRPr="001B7B1D">
        <w:rPr>
          <w:spacing w:val="-5"/>
          <w:sz w:val="28"/>
          <w:szCs w:val="28"/>
          <w:lang w:val="uk-UA"/>
        </w:rPr>
        <w:t>які навчаються в гуртках, групах та інших творчих об</w:t>
      </w:r>
      <w:r w:rsidR="00051232" w:rsidRPr="00051232">
        <w:rPr>
          <w:spacing w:val="-5"/>
          <w:sz w:val="28"/>
          <w:szCs w:val="28"/>
          <w:lang w:val="uk-UA"/>
        </w:rPr>
        <w:t>’</w:t>
      </w:r>
      <w:r w:rsidR="00106F0B" w:rsidRPr="001B7B1D">
        <w:rPr>
          <w:spacing w:val="-5"/>
          <w:sz w:val="28"/>
          <w:szCs w:val="28"/>
          <w:lang w:val="uk-UA"/>
        </w:rPr>
        <w:t>єднаннях основного рівня та стали переможцями другого етапу Всеукраїнського конкурсу-захисту Малої академії наук України попереднь</w:t>
      </w:r>
      <w:r w:rsidR="007574AF">
        <w:rPr>
          <w:spacing w:val="-5"/>
          <w:sz w:val="28"/>
          <w:szCs w:val="28"/>
          <w:lang w:val="uk-UA"/>
        </w:rPr>
        <w:t>о</w:t>
      </w:r>
      <w:r w:rsidR="00106F0B" w:rsidRPr="001B7B1D">
        <w:rPr>
          <w:spacing w:val="-5"/>
          <w:sz w:val="28"/>
          <w:szCs w:val="28"/>
          <w:lang w:val="uk-UA"/>
        </w:rPr>
        <w:t>го року.</w:t>
      </w:r>
    </w:p>
    <w:p w:rsidR="00374F4F" w:rsidRPr="001B7B1D" w:rsidRDefault="005A0AF8" w:rsidP="00A54291">
      <w:pPr>
        <w:shd w:val="clear" w:color="auto" w:fill="FFFFFF"/>
        <w:tabs>
          <w:tab w:val="left" w:pos="907"/>
        </w:tabs>
        <w:ind w:left="29" w:right="-5" w:firstLine="68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6</w:t>
      </w:r>
      <w:r w:rsidR="00374F4F" w:rsidRPr="008122C8">
        <w:rPr>
          <w:color w:val="000000"/>
          <w:spacing w:val="-8"/>
          <w:sz w:val="28"/>
          <w:szCs w:val="28"/>
          <w:lang w:val="uk-UA"/>
        </w:rPr>
        <w:t>.3.</w:t>
      </w:r>
      <w:r>
        <w:rPr>
          <w:color w:val="000000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z w:val="28"/>
          <w:szCs w:val="28"/>
          <w:lang w:val="uk-UA"/>
        </w:rPr>
        <w:t>Права та обов</w:t>
      </w:r>
      <w:r w:rsidR="00051232" w:rsidRPr="00051232">
        <w:rPr>
          <w:color w:val="000000"/>
          <w:sz w:val="28"/>
          <w:szCs w:val="28"/>
          <w:lang w:val="uk-UA"/>
        </w:rPr>
        <w:t>’</w:t>
      </w:r>
      <w:r w:rsidR="00374F4F" w:rsidRPr="008122C8">
        <w:rPr>
          <w:color w:val="000000"/>
          <w:sz w:val="28"/>
          <w:szCs w:val="28"/>
          <w:lang w:val="uk-UA"/>
        </w:rPr>
        <w:t>язки вихованців (учнів, слухачів), педагогічних</w:t>
      </w:r>
      <w:r w:rsidR="00374F4F" w:rsidRPr="008122C8">
        <w:rPr>
          <w:color w:val="000000"/>
          <w:sz w:val="28"/>
          <w:szCs w:val="28"/>
          <w:lang w:val="uk-UA"/>
        </w:rPr>
        <w:br/>
      </w:r>
      <w:r w:rsidR="00374F4F" w:rsidRPr="008122C8">
        <w:rPr>
          <w:color w:val="000000"/>
          <w:spacing w:val="-4"/>
          <w:sz w:val="28"/>
          <w:szCs w:val="28"/>
          <w:lang w:val="uk-UA"/>
        </w:rPr>
        <w:t xml:space="preserve">працівників </w:t>
      </w:r>
      <w:r w:rsidR="00374F4F">
        <w:rPr>
          <w:color w:val="000000"/>
          <w:spacing w:val="-4"/>
          <w:sz w:val="28"/>
          <w:szCs w:val="28"/>
          <w:lang w:val="uk-UA"/>
        </w:rPr>
        <w:t>М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алої академії наук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та батьків або осіб, які їх</w:t>
      </w:r>
      <w:r w:rsidR="00374F4F">
        <w:rPr>
          <w:color w:val="000000"/>
          <w:spacing w:val="-4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 xml:space="preserve">замінюють, визначаються Конституцією України, </w:t>
      </w:r>
      <w:r w:rsidR="00374F4F">
        <w:rPr>
          <w:color w:val="000000"/>
          <w:spacing w:val="-2"/>
          <w:sz w:val="28"/>
          <w:szCs w:val="28"/>
          <w:lang w:val="uk-UA"/>
        </w:rPr>
        <w:t>З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>аконами України "Про</w:t>
      </w:r>
      <w:r w:rsidR="00374F4F">
        <w:rPr>
          <w:color w:val="000000"/>
          <w:spacing w:val="-2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1"/>
          <w:sz w:val="28"/>
          <w:szCs w:val="28"/>
          <w:lang w:val="uk-UA"/>
        </w:rPr>
        <w:t>освіту", "Про позашкільну освіту" та Положенням про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1"/>
          <w:sz w:val="28"/>
          <w:szCs w:val="28"/>
          <w:lang w:val="uk-UA"/>
        </w:rPr>
        <w:t>позашкільний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4"/>
          <w:sz w:val="28"/>
          <w:szCs w:val="28"/>
          <w:lang w:val="uk-UA"/>
        </w:rPr>
        <w:t>навчальний заклад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>.</w:t>
      </w:r>
    </w:p>
    <w:p w:rsidR="005A0AF8" w:rsidRPr="001B7B1D" w:rsidRDefault="005A0AF8" w:rsidP="00A54291">
      <w:pPr>
        <w:shd w:val="clear" w:color="auto" w:fill="FFFFFF"/>
        <w:tabs>
          <w:tab w:val="left" w:pos="960"/>
        </w:tabs>
        <w:ind w:left="38" w:right="-5" w:firstLine="671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  <w:lang w:val="uk-UA"/>
        </w:rPr>
        <w:t>6</w:t>
      </w:r>
      <w:r w:rsidR="00374F4F" w:rsidRPr="008122C8">
        <w:rPr>
          <w:color w:val="000000"/>
          <w:spacing w:val="-9"/>
          <w:sz w:val="28"/>
          <w:szCs w:val="28"/>
          <w:lang w:val="uk-UA"/>
        </w:rPr>
        <w:t>.4.</w:t>
      </w:r>
      <w:r w:rsidR="00374F4F">
        <w:rPr>
          <w:color w:val="000000"/>
          <w:spacing w:val="-9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Керівники гуртків, груп та інших 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>творчих об</w:t>
      </w:r>
      <w:r w:rsidR="00051232" w:rsidRPr="00051232">
        <w:rPr>
          <w:color w:val="000000"/>
          <w:spacing w:val="-3"/>
          <w:sz w:val="28"/>
          <w:szCs w:val="28"/>
        </w:rPr>
        <w:t>’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 xml:space="preserve">єднань </w:t>
      </w:r>
      <w:r w:rsidR="00374F4F">
        <w:rPr>
          <w:color w:val="000000"/>
          <w:spacing w:val="-3"/>
          <w:sz w:val="28"/>
          <w:szCs w:val="28"/>
          <w:lang w:val="uk-UA"/>
        </w:rPr>
        <w:t>М</w:t>
      </w:r>
      <w:r w:rsidR="00374F4F" w:rsidRPr="008122C8">
        <w:rPr>
          <w:color w:val="000000"/>
          <w:spacing w:val="-3"/>
          <w:sz w:val="28"/>
          <w:szCs w:val="28"/>
          <w:lang w:val="uk-UA"/>
        </w:rPr>
        <w:t>алої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1"/>
          <w:sz w:val="28"/>
          <w:szCs w:val="28"/>
          <w:lang w:val="uk-UA"/>
        </w:rPr>
        <w:t>академії наук працюють відповідно до режиму роботи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8122C8">
        <w:rPr>
          <w:color w:val="000000"/>
          <w:spacing w:val="-2"/>
          <w:sz w:val="28"/>
          <w:szCs w:val="28"/>
          <w:lang w:val="uk-UA"/>
        </w:rPr>
        <w:t xml:space="preserve">закладу та розкладу занять, </w:t>
      </w:r>
      <w:r w:rsidR="00374F4F" w:rsidRPr="005A0AF8">
        <w:rPr>
          <w:color w:val="000000"/>
          <w:spacing w:val="-2"/>
          <w:sz w:val="28"/>
          <w:szCs w:val="28"/>
          <w:lang w:val="uk-UA"/>
        </w:rPr>
        <w:t>затвердженого його директором.</w:t>
      </w:r>
    </w:p>
    <w:p w:rsidR="00374F4F" w:rsidRPr="0004068A" w:rsidRDefault="005A0AF8" w:rsidP="00A54291">
      <w:pPr>
        <w:shd w:val="clear" w:color="auto" w:fill="FFFFFF"/>
        <w:tabs>
          <w:tab w:val="left" w:pos="1013"/>
        </w:tabs>
        <w:ind w:right="-5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6</w:t>
      </w:r>
      <w:r w:rsidR="00374F4F" w:rsidRPr="005A0AF8">
        <w:rPr>
          <w:color w:val="000000"/>
          <w:spacing w:val="-8"/>
          <w:sz w:val="28"/>
          <w:szCs w:val="28"/>
          <w:lang w:val="uk-UA"/>
        </w:rPr>
        <w:t>.5.</w:t>
      </w:r>
      <w:r w:rsidR="00374F4F" w:rsidRPr="005A0AF8"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3"/>
          <w:sz w:val="28"/>
          <w:szCs w:val="28"/>
          <w:lang w:val="uk-UA"/>
        </w:rPr>
        <w:t xml:space="preserve">Норма </w:t>
      </w:r>
      <w:r w:rsidR="00374F4F" w:rsidRPr="005A0AF8">
        <w:rPr>
          <w:color w:val="000000"/>
          <w:spacing w:val="-3"/>
          <w:sz w:val="28"/>
          <w:szCs w:val="28"/>
          <w:lang w:val="uk-UA"/>
        </w:rPr>
        <w:t>годин</w:t>
      </w:r>
      <w:r>
        <w:rPr>
          <w:color w:val="000000"/>
          <w:spacing w:val="-3"/>
          <w:sz w:val="28"/>
          <w:szCs w:val="28"/>
          <w:lang w:val="uk-UA"/>
        </w:rPr>
        <w:t xml:space="preserve"> на одну тарифну ставку керівників </w:t>
      </w:r>
      <w:r w:rsidR="00374F4F" w:rsidRPr="00B30EAB">
        <w:rPr>
          <w:color w:val="000000"/>
          <w:spacing w:val="-3"/>
          <w:sz w:val="28"/>
          <w:szCs w:val="28"/>
          <w:lang w:val="uk-UA"/>
        </w:rPr>
        <w:t>гуртків,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pacing w:val="2"/>
          <w:sz w:val="28"/>
          <w:szCs w:val="28"/>
          <w:lang w:val="uk-UA"/>
        </w:rPr>
        <w:t>груп та інших творчих об</w:t>
      </w:r>
      <w:r w:rsidR="00777A4F" w:rsidRPr="00777A4F">
        <w:rPr>
          <w:color w:val="000000"/>
          <w:spacing w:val="2"/>
          <w:sz w:val="28"/>
          <w:szCs w:val="28"/>
        </w:rPr>
        <w:t>’</w:t>
      </w:r>
      <w:r w:rsidR="00374F4F" w:rsidRPr="00B30EAB">
        <w:rPr>
          <w:color w:val="000000"/>
          <w:spacing w:val="2"/>
          <w:sz w:val="28"/>
          <w:szCs w:val="28"/>
          <w:lang w:val="uk-UA"/>
        </w:rPr>
        <w:t xml:space="preserve">єднань </w:t>
      </w:r>
      <w:r w:rsidR="00374F4F">
        <w:rPr>
          <w:sz w:val="28"/>
          <w:szCs w:val="28"/>
          <w:lang w:val="uk-UA"/>
        </w:rPr>
        <w:t xml:space="preserve">Малої академії наук </w:t>
      </w:r>
      <w:r w:rsidR="00374F4F" w:rsidRPr="00B30EAB">
        <w:rPr>
          <w:color w:val="000000"/>
          <w:sz w:val="28"/>
          <w:szCs w:val="28"/>
          <w:lang w:val="uk-UA"/>
        </w:rPr>
        <w:t>становить 18 навчальних годин на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тиждень. Оплата роботи здійснюється</w:t>
      </w:r>
      <w:r w:rsidR="0004068A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pacing w:val="-4"/>
          <w:sz w:val="28"/>
          <w:szCs w:val="28"/>
          <w:lang w:val="uk-UA"/>
        </w:rPr>
        <w:t>відповідно до обсягу педагогічного навантаження.</w:t>
      </w:r>
    </w:p>
    <w:p w:rsidR="00374F4F" w:rsidRPr="00B30EAB" w:rsidRDefault="00374F4F" w:rsidP="00A54291">
      <w:pPr>
        <w:shd w:val="clear" w:color="auto" w:fill="FFFFFF"/>
        <w:ind w:left="5" w:right="-5" w:firstLine="485"/>
        <w:jc w:val="both"/>
        <w:rPr>
          <w:sz w:val="28"/>
          <w:szCs w:val="28"/>
          <w:lang w:val="uk-UA"/>
        </w:rPr>
      </w:pPr>
      <w:r w:rsidRPr="00B30EAB">
        <w:rPr>
          <w:color w:val="000000"/>
          <w:sz w:val="28"/>
          <w:szCs w:val="28"/>
          <w:lang w:val="uk-UA"/>
        </w:rPr>
        <w:t xml:space="preserve">Обсяг педагогічного навантаження </w:t>
      </w:r>
      <w:r>
        <w:rPr>
          <w:color w:val="000000"/>
          <w:sz w:val="28"/>
          <w:szCs w:val="28"/>
          <w:lang w:val="uk-UA"/>
        </w:rPr>
        <w:t>М</w:t>
      </w:r>
      <w:r w:rsidRPr="00B30EAB">
        <w:rPr>
          <w:color w:val="000000"/>
          <w:sz w:val="28"/>
          <w:szCs w:val="28"/>
          <w:lang w:val="uk-UA"/>
        </w:rPr>
        <w:t xml:space="preserve">алій академії наук визначається керівником закладу згідно із законодавством і затверджується </w:t>
      </w:r>
      <w:r w:rsidR="001B7B1D">
        <w:rPr>
          <w:color w:val="000000"/>
          <w:sz w:val="28"/>
          <w:szCs w:val="28"/>
          <w:lang w:val="uk-UA"/>
        </w:rPr>
        <w:t>в установленому законодавством порядку</w:t>
      </w:r>
      <w:r w:rsidRPr="00B30EAB">
        <w:rPr>
          <w:color w:val="000000"/>
          <w:sz w:val="28"/>
          <w:szCs w:val="28"/>
          <w:lang w:val="uk-UA"/>
        </w:rPr>
        <w:t>.</w:t>
      </w:r>
    </w:p>
    <w:p w:rsidR="00374F4F" w:rsidRPr="00B30EAB" w:rsidRDefault="00374F4F" w:rsidP="00A54291">
      <w:pPr>
        <w:shd w:val="clear" w:color="auto" w:fill="FFFFFF"/>
        <w:ind w:left="10" w:right="-5" w:firstLine="485"/>
        <w:jc w:val="both"/>
        <w:rPr>
          <w:sz w:val="28"/>
          <w:szCs w:val="28"/>
          <w:lang w:val="uk-UA"/>
        </w:rPr>
      </w:pPr>
      <w:r w:rsidRPr="00B30EAB">
        <w:rPr>
          <w:color w:val="000000"/>
          <w:sz w:val="28"/>
          <w:szCs w:val="28"/>
          <w:lang w:val="uk-UA"/>
        </w:rPr>
        <w:t xml:space="preserve">Розміри та порядок доплат за інші види педагогічної діяльності визначаються </w:t>
      </w:r>
      <w:r w:rsidR="001B7B1D">
        <w:rPr>
          <w:color w:val="000000"/>
          <w:sz w:val="28"/>
          <w:szCs w:val="28"/>
          <w:lang w:val="uk-UA"/>
        </w:rPr>
        <w:t>актами законодавства</w:t>
      </w:r>
      <w:r w:rsidRPr="00B30EAB">
        <w:rPr>
          <w:color w:val="000000"/>
          <w:sz w:val="28"/>
          <w:szCs w:val="28"/>
          <w:lang w:val="uk-UA"/>
        </w:rPr>
        <w:t>.</w:t>
      </w:r>
    </w:p>
    <w:p w:rsidR="00374F4F" w:rsidRPr="001B7B1D" w:rsidRDefault="00374F4F" w:rsidP="00A54291">
      <w:pPr>
        <w:shd w:val="clear" w:color="auto" w:fill="FFFFFF"/>
        <w:ind w:left="14" w:right="-5" w:firstLine="526"/>
        <w:jc w:val="both"/>
        <w:rPr>
          <w:color w:val="000000"/>
          <w:sz w:val="28"/>
          <w:szCs w:val="28"/>
          <w:lang w:val="uk-UA"/>
        </w:rPr>
      </w:pPr>
      <w:r w:rsidRPr="00B30EAB">
        <w:rPr>
          <w:color w:val="000000"/>
          <w:sz w:val="28"/>
          <w:szCs w:val="28"/>
          <w:lang w:val="uk-UA"/>
        </w:rPr>
        <w:lastRenderedPageBreak/>
        <w:t xml:space="preserve">Перерозподіл педагогічного навантаження протягом навчального року можливий у разі зміни кількості годин за окремими навчальними програмами, що передбачаються навчальним планом, у разі вибуття або зарахування вихованців (учнів, слухачів) </w:t>
      </w:r>
      <w:r>
        <w:rPr>
          <w:sz w:val="28"/>
          <w:szCs w:val="28"/>
          <w:lang w:val="uk-UA"/>
        </w:rPr>
        <w:t xml:space="preserve">Малої академії наук </w:t>
      </w:r>
      <w:r w:rsidRPr="00B30EAB">
        <w:rPr>
          <w:color w:val="000000"/>
          <w:sz w:val="28"/>
          <w:szCs w:val="28"/>
          <w:lang w:val="uk-UA"/>
        </w:rPr>
        <w:t>протягом навчального року або за письмовою згодою педагогічного працівника з додержанням законодавства України про працю.</w:t>
      </w:r>
    </w:p>
    <w:p w:rsidR="00374F4F" w:rsidRPr="0004068A" w:rsidRDefault="0004068A" w:rsidP="00A54291">
      <w:pPr>
        <w:shd w:val="clear" w:color="auto" w:fill="FFFFFF"/>
        <w:tabs>
          <w:tab w:val="left" w:pos="1013"/>
        </w:tabs>
        <w:ind w:right="-5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374F4F" w:rsidRPr="00B30EAB">
        <w:rPr>
          <w:color w:val="000000"/>
          <w:sz w:val="28"/>
          <w:szCs w:val="28"/>
          <w:lang w:val="uk-UA"/>
        </w:rPr>
        <w:t>.6.</w:t>
      </w:r>
      <w:r w:rsidR="00374F4F" w:rsidRPr="00B30EAB">
        <w:rPr>
          <w:color w:val="000000"/>
          <w:sz w:val="28"/>
          <w:szCs w:val="28"/>
          <w:lang w:val="uk-UA"/>
        </w:rPr>
        <w:tab/>
        <w:t>Не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допускається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відв</w:t>
      </w:r>
      <w:r w:rsidR="001B7B1D">
        <w:rPr>
          <w:color w:val="000000"/>
          <w:sz w:val="28"/>
          <w:szCs w:val="28"/>
          <w:lang w:val="uk-UA"/>
        </w:rPr>
        <w:t>олік</w:t>
      </w:r>
      <w:r w:rsidR="00374F4F" w:rsidRPr="00B30EAB">
        <w:rPr>
          <w:color w:val="000000"/>
          <w:sz w:val="28"/>
          <w:szCs w:val="28"/>
          <w:lang w:val="uk-UA"/>
        </w:rPr>
        <w:t>ання педагогічних працівників від</w:t>
      </w:r>
      <w:r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виконання</w:t>
      </w:r>
      <w:r w:rsidR="00374F4F">
        <w:rPr>
          <w:color w:val="000000"/>
          <w:sz w:val="28"/>
          <w:szCs w:val="28"/>
          <w:lang w:val="uk-UA"/>
        </w:rPr>
        <w:t xml:space="preserve"> п</w:t>
      </w:r>
      <w:r w:rsidR="00374F4F" w:rsidRPr="00B30EAB">
        <w:rPr>
          <w:color w:val="000000"/>
          <w:sz w:val="28"/>
          <w:szCs w:val="28"/>
          <w:lang w:val="uk-UA"/>
        </w:rPr>
        <w:t>рофесійних обов</w:t>
      </w:r>
      <w:r w:rsidR="00777A4F" w:rsidRPr="00777A4F">
        <w:rPr>
          <w:color w:val="000000"/>
          <w:sz w:val="28"/>
          <w:szCs w:val="28"/>
          <w:lang w:val="uk-UA"/>
        </w:rPr>
        <w:t>’</w:t>
      </w:r>
      <w:r w:rsidR="00374F4F" w:rsidRPr="00B30EAB">
        <w:rPr>
          <w:color w:val="000000"/>
          <w:sz w:val="28"/>
          <w:szCs w:val="28"/>
          <w:lang w:val="uk-UA"/>
        </w:rPr>
        <w:t>язків,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крім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випадків,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передбачених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законодавством.</w:t>
      </w:r>
    </w:p>
    <w:p w:rsidR="00374F4F" w:rsidRPr="005A64C8" w:rsidRDefault="00374F4F" w:rsidP="00A54291">
      <w:pPr>
        <w:shd w:val="clear" w:color="auto" w:fill="FFFFFF"/>
        <w:ind w:left="24" w:right="-5" w:firstLine="526"/>
        <w:jc w:val="both"/>
        <w:rPr>
          <w:color w:val="000000"/>
          <w:sz w:val="28"/>
          <w:szCs w:val="28"/>
          <w:lang w:val="uk-UA"/>
        </w:rPr>
      </w:pPr>
      <w:r w:rsidRPr="00B30EAB">
        <w:rPr>
          <w:color w:val="000000"/>
          <w:sz w:val="28"/>
          <w:szCs w:val="28"/>
          <w:lang w:val="uk-UA"/>
        </w:rPr>
        <w:t xml:space="preserve">Покладання на педагогічних працівників </w:t>
      </w:r>
      <w:r>
        <w:rPr>
          <w:color w:val="000000"/>
          <w:sz w:val="28"/>
          <w:szCs w:val="28"/>
          <w:lang w:val="uk-UA"/>
        </w:rPr>
        <w:t>М</w:t>
      </w:r>
      <w:r w:rsidRPr="00B30EAB">
        <w:rPr>
          <w:color w:val="000000"/>
          <w:sz w:val="28"/>
          <w:szCs w:val="28"/>
          <w:lang w:val="uk-UA"/>
        </w:rPr>
        <w:t>алої академії наук</w:t>
      </w:r>
      <w:r>
        <w:rPr>
          <w:color w:val="000000"/>
          <w:sz w:val="28"/>
          <w:szCs w:val="28"/>
          <w:lang w:val="uk-UA"/>
        </w:rPr>
        <w:t xml:space="preserve"> к</w:t>
      </w:r>
      <w:r w:rsidRPr="00B30EAB">
        <w:rPr>
          <w:color w:val="000000"/>
          <w:sz w:val="28"/>
          <w:szCs w:val="28"/>
          <w:lang w:val="uk-UA"/>
        </w:rPr>
        <w:t>онтрольних, інспекторських та інших, не властивих їм, функцій забороняється.</w:t>
      </w:r>
    </w:p>
    <w:p w:rsidR="00374F4F" w:rsidRPr="000B693B" w:rsidRDefault="0004068A" w:rsidP="00A54291">
      <w:pPr>
        <w:shd w:val="clear" w:color="auto" w:fill="FFFFFF"/>
        <w:tabs>
          <w:tab w:val="left" w:pos="869"/>
        </w:tabs>
        <w:ind w:left="34" w:right="-5" w:firstLine="6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374F4F" w:rsidRPr="00B30EAB">
        <w:rPr>
          <w:color w:val="000000"/>
          <w:sz w:val="28"/>
          <w:szCs w:val="28"/>
          <w:lang w:val="uk-UA"/>
        </w:rPr>
        <w:t>.7.</w:t>
      </w:r>
      <w:r w:rsidR="00374F4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 xml:space="preserve">Педагогічні працівники </w:t>
      </w:r>
      <w:r w:rsidR="00374F4F">
        <w:rPr>
          <w:sz w:val="28"/>
          <w:szCs w:val="28"/>
          <w:lang w:val="uk-UA"/>
        </w:rPr>
        <w:t xml:space="preserve">Малої академії наук </w:t>
      </w:r>
      <w:r w:rsidR="00374F4F" w:rsidRPr="00B30EAB">
        <w:rPr>
          <w:color w:val="000000"/>
          <w:sz w:val="28"/>
          <w:szCs w:val="28"/>
          <w:lang w:val="uk-UA"/>
        </w:rPr>
        <w:t>підлягають атестації, як правило,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B30EAB">
        <w:rPr>
          <w:color w:val="000000"/>
          <w:sz w:val="28"/>
          <w:szCs w:val="28"/>
          <w:lang w:val="uk-UA"/>
        </w:rPr>
        <w:t>один раз у п</w:t>
      </w:r>
      <w:r w:rsidR="00777A4F" w:rsidRPr="00777A4F">
        <w:rPr>
          <w:color w:val="000000"/>
          <w:sz w:val="28"/>
          <w:szCs w:val="28"/>
          <w:lang w:val="uk-UA"/>
        </w:rPr>
        <w:t>’</w:t>
      </w:r>
      <w:r w:rsidR="00374F4F" w:rsidRPr="00B30EAB">
        <w:rPr>
          <w:color w:val="000000"/>
          <w:sz w:val="28"/>
          <w:szCs w:val="28"/>
          <w:lang w:val="uk-UA"/>
        </w:rPr>
        <w:t xml:space="preserve">ять років відповідно до </w:t>
      </w:r>
      <w:r w:rsidR="0071404E" w:rsidRPr="000B693B">
        <w:rPr>
          <w:sz w:val="28"/>
          <w:szCs w:val="28"/>
          <w:lang w:val="uk-UA"/>
        </w:rPr>
        <w:t>Типового положення про ате</w:t>
      </w:r>
      <w:r w:rsidR="00374025">
        <w:rPr>
          <w:sz w:val="28"/>
          <w:szCs w:val="28"/>
          <w:lang w:val="uk-UA"/>
        </w:rPr>
        <w:t>стацію педагогічних працівників, затвердженого Міністерством освіти і науки України</w:t>
      </w:r>
      <w:r w:rsidR="000B693B" w:rsidRPr="000B693B">
        <w:rPr>
          <w:sz w:val="28"/>
          <w:szCs w:val="28"/>
          <w:lang w:val="uk-UA"/>
        </w:rPr>
        <w:t>.</w:t>
      </w:r>
    </w:p>
    <w:p w:rsidR="00A7413E" w:rsidRPr="00E8510C" w:rsidRDefault="00A7413E" w:rsidP="00A54291">
      <w:pPr>
        <w:shd w:val="clear" w:color="auto" w:fill="FFFFFF"/>
        <w:tabs>
          <w:tab w:val="left" w:pos="869"/>
        </w:tabs>
        <w:ind w:left="34" w:right="-5" w:firstLine="675"/>
        <w:jc w:val="both"/>
        <w:rPr>
          <w:color w:val="000000"/>
          <w:sz w:val="16"/>
          <w:szCs w:val="16"/>
          <w:lang w:val="uk-UA"/>
        </w:rPr>
      </w:pPr>
    </w:p>
    <w:p w:rsidR="00A7413E" w:rsidRPr="00A7413E" w:rsidRDefault="005355EE" w:rsidP="00A5429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A7413E" w:rsidRPr="00A7413E">
        <w:rPr>
          <w:b/>
          <w:bCs/>
          <w:sz w:val="28"/>
          <w:szCs w:val="28"/>
          <w:lang w:val="uk-UA"/>
        </w:rPr>
        <w:t>. </w:t>
      </w:r>
      <w:r w:rsidR="00A7413E" w:rsidRPr="00A7413E">
        <w:rPr>
          <w:b/>
          <w:color w:val="000000"/>
          <w:sz w:val="28"/>
          <w:szCs w:val="28"/>
          <w:lang w:val="uk-UA"/>
        </w:rPr>
        <w:t xml:space="preserve">ОРГАНИ УПРАВЛІННЯ </w:t>
      </w:r>
    </w:p>
    <w:p w:rsidR="00A7413E" w:rsidRDefault="00A7413E" w:rsidP="00A5429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МАЛОЮ АКАДЕМІЄЮ НАУК</w:t>
      </w:r>
      <w:r w:rsidRPr="00A7413E">
        <w:rPr>
          <w:b/>
          <w:bCs/>
          <w:sz w:val="28"/>
          <w:szCs w:val="28"/>
          <w:lang w:val="uk-UA"/>
        </w:rPr>
        <w:t xml:space="preserve"> </w:t>
      </w:r>
      <w:r w:rsidRPr="00A7413E">
        <w:rPr>
          <w:b/>
          <w:color w:val="000000"/>
          <w:sz w:val="28"/>
          <w:szCs w:val="28"/>
          <w:lang w:val="uk-UA"/>
        </w:rPr>
        <w:t>ТА ЇХ КОМПЕТЕНЦІЯ</w:t>
      </w:r>
      <w:r w:rsidRPr="00A7413E">
        <w:rPr>
          <w:b/>
          <w:bCs/>
          <w:sz w:val="28"/>
          <w:szCs w:val="28"/>
          <w:lang w:val="uk-UA"/>
        </w:rPr>
        <w:t xml:space="preserve"> </w:t>
      </w:r>
    </w:p>
    <w:p w:rsidR="00E8510C" w:rsidRPr="00E8510C" w:rsidRDefault="00E8510C" w:rsidP="00A54291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>7.1. Органом управління Малою академією наук є Рівненська обласна рада.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>7.2.  До компетенції Рівненської обласної ради належить: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призначення та звільнення керівника </w:t>
      </w:r>
      <w:r w:rsidR="00087C05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>;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визначення основних напрямків діяльності </w:t>
      </w:r>
      <w:r w:rsidR="009701CA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>;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затвердження та внесення змін до Статуту </w:t>
      </w:r>
      <w:r w:rsidR="009701CA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>;</w:t>
      </w:r>
    </w:p>
    <w:p w:rsidR="00A7413E" w:rsidRPr="00087C05" w:rsidRDefault="009701CA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розпорядження основними </w:t>
      </w:r>
      <w:r w:rsidR="00A7413E" w:rsidRPr="00087C05">
        <w:rPr>
          <w:sz w:val="28"/>
          <w:szCs w:val="28"/>
          <w:lang w:val="uk-UA"/>
        </w:rPr>
        <w:t xml:space="preserve">засобами </w:t>
      </w:r>
      <w:r w:rsidRPr="00087C05">
        <w:rPr>
          <w:sz w:val="28"/>
          <w:szCs w:val="28"/>
          <w:lang w:val="uk-UA"/>
        </w:rPr>
        <w:t>Малої академії наук</w:t>
      </w:r>
      <w:r w:rsidR="00A7413E" w:rsidRPr="00087C05">
        <w:rPr>
          <w:sz w:val="28"/>
          <w:szCs w:val="28"/>
          <w:lang w:val="uk-UA"/>
        </w:rPr>
        <w:t>;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прийняття рішення про відчуження </w:t>
      </w:r>
      <w:r w:rsidR="009701CA" w:rsidRPr="00087C05">
        <w:rPr>
          <w:sz w:val="28"/>
          <w:szCs w:val="28"/>
          <w:lang w:val="uk-UA"/>
        </w:rPr>
        <w:t xml:space="preserve">майна, надання майна в позику, </w:t>
      </w:r>
      <w:r w:rsidRPr="00087C05">
        <w:rPr>
          <w:sz w:val="28"/>
          <w:szCs w:val="28"/>
          <w:lang w:val="uk-UA"/>
        </w:rPr>
        <w:t>заставу, оренду;</w:t>
      </w:r>
    </w:p>
    <w:p w:rsidR="00A7413E" w:rsidRPr="00087C05" w:rsidRDefault="009701CA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прийняття рішення про припинення </w:t>
      </w:r>
      <w:r w:rsidR="00A7413E" w:rsidRPr="00087C05">
        <w:rPr>
          <w:sz w:val="28"/>
          <w:szCs w:val="28"/>
          <w:lang w:val="uk-UA"/>
        </w:rPr>
        <w:t xml:space="preserve">діяльності  </w:t>
      </w:r>
      <w:r w:rsidRPr="00087C05">
        <w:rPr>
          <w:sz w:val="28"/>
          <w:szCs w:val="28"/>
          <w:lang w:val="uk-UA"/>
        </w:rPr>
        <w:t>Малої академії наук, її ліквідацію, затвердження ліквідаційного</w:t>
      </w:r>
      <w:r w:rsidR="00A7413E" w:rsidRPr="00087C05">
        <w:rPr>
          <w:sz w:val="28"/>
          <w:szCs w:val="28"/>
          <w:lang w:val="uk-UA"/>
        </w:rPr>
        <w:t xml:space="preserve"> балансу;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b/>
          <w:sz w:val="28"/>
          <w:szCs w:val="28"/>
          <w:lang w:val="uk-UA"/>
        </w:rPr>
        <w:t xml:space="preserve">- </w:t>
      </w:r>
      <w:r w:rsidRPr="00087C05">
        <w:rPr>
          <w:sz w:val="28"/>
          <w:szCs w:val="28"/>
          <w:lang w:val="uk-UA"/>
        </w:rPr>
        <w:t xml:space="preserve">затвердження звітів про виконання </w:t>
      </w:r>
      <w:r w:rsidR="009701CA" w:rsidRPr="00087C05">
        <w:rPr>
          <w:sz w:val="28"/>
          <w:szCs w:val="28"/>
          <w:lang w:val="uk-UA"/>
        </w:rPr>
        <w:t>Малою академією наук</w:t>
      </w:r>
      <w:r w:rsidRPr="00087C05">
        <w:rPr>
          <w:sz w:val="28"/>
          <w:szCs w:val="28"/>
          <w:lang w:val="uk-UA"/>
        </w:rPr>
        <w:t xml:space="preserve"> своїх планів роботи;</w:t>
      </w:r>
    </w:p>
    <w:p w:rsidR="00A7413E" w:rsidRPr="00087C05" w:rsidRDefault="00A7413E" w:rsidP="00A54291">
      <w:pPr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погодження штатного розпису </w:t>
      </w:r>
      <w:r w:rsidR="009701CA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 xml:space="preserve"> в установленому порядку;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погодження кошторису </w:t>
      </w:r>
      <w:r w:rsidR="009701CA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 xml:space="preserve"> в установленому порядку; </w:t>
      </w:r>
    </w:p>
    <w:p w:rsidR="00A7413E" w:rsidRPr="00087C05" w:rsidRDefault="00A7413E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 xml:space="preserve">- здійснення контролю за ефективністю використання фінансових, матеріальних </w:t>
      </w:r>
      <w:r w:rsidR="00777A4F" w:rsidRPr="00777A4F">
        <w:rPr>
          <w:sz w:val="28"/>
          <w:szCs w:val="28"/>
          <w:lang w:val="uk-UA"/>
        </w:rPr>
        <w:t>і</w:t>
      </w:r>
      <w:r w:rsidRPr="00087C05">
        <w:rPr>
          <w:sz w:val="28"/>
          <w:szCs w:val="28"/>
          <w:lang w:val="uk-UA"/>
        </w:rPr>
        <w:t xml:space="preserve"> трудових ресурсів, цільового та ефективного використання бюджетних коштів та ефективністю управління </w:t>
      </w:r>
      <w:r w:rsidR="009701CA" w:rsidRPr="00087C05">
        <w:rPr>
          <w:sz w:val="28"/>
          <w:szCs w:val="28"/>
          <w:lang w:val="uk-UA"/>
        </w:rPr>
        <w:t>Малої академії наук</w:t>
      </w:r>
      <w:r w:rsidRPr="00087C05">
        <w:rPr>
          <w:sz w:val="28"/>
          <w:szCs w:val="28"/>
          <w:lang w:val="uk-UA"/>
        </w:rPr>
        <w:t>.</w:t>
      </w:r>
    </w:p>
    <w:p w:rsidR="00D66B71" w:rsidRPr="00374025" w:rsidRDefault="009701CA" w:rsidP="0037402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87C05">
        <w:rPr>
          <w:sz w:val="28"/>
          <w:szCs w:val="28"/>
          <w:lang w:val="uk-UA"/>
        </w:rPr>
        <w:t>Мала академія наук</w:t>
      </w:r>
      <w:r w:rsidR="00A7413E" w:rsidRPr="00087C05">
        <w:rPr>
          <w:sz w:val="28"/>
          <w:szCs w:val="28"/>
          <w:lang w:val="uk-UA"/>
        </w:rPr>
        <w:t xml:space="preserve"> визначає порядок та напрямки використання власних надходжень за будь-який термін виключно за попереднім погодженням з профільними постійними комісіями Рівненської обласної ради у порядку</w:t>
      </w:r>
      <w:r w:rsidR="00777A4F">
        <w:rPr>
          <w:sz w:val="28"/>
          <w:szCs w:val="28"/>
          <w:lang w:val="uk-UA"/>
        </w:rPr>
        <w:t>,</w:t>
      </w:r>
      <w:r w:rsidR="00A7413E" w:rsidRPr="00087C05">
        <w:rPr>
          <w:sz w:val="28"/>
          <w:szCs w:val="28"/>
          <w:lang w:val="uk-UA"/>
        </w:rPr>
        <w:t xml:space="preserve"> визначеному головою Рівненської обласної ради.</w:t>
      </w:r>
    </w:p>
    <w:p w:rsidR="009701CA" w:rsidRPr="00A96B32" w:rsidRDefault="009701CA" w:rsidP="00A54291">
      <w:pPr>
        <w:jc w:val="center"/>
        <w:rPr>
          <w:b/>
          <w:sz w:val="28"/>
          <w:szCs w:val="28"/>
          <w:lang w:val="uk-UA"/>
        </w:rPr>
      </w:pPr>
      <w:r w:rsidRPr="009701CA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Малої академії наук</w:t>
      </w:r>
    </w:p>
    <w:p w:rsidR="009701CA" w:rsidRPr="009701CA" w:rsidRDefault="00A405A6" w:rsidP="00A54291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.3. Керівництво поточною діяльністю </w:t>
      </w:r>
      <w:r w:rsidR="009701CA">
        <w:rPr>
          <w:sz w:val="28"/>
          <w:szCs w:val="28"/>
          <w:lang w:val="uk-UA"/>
        </w:rPr>
        <w:t>Малою академією наук</w:t>
      </w:r>
      <w:r w:rsidR="009701CA" w:rsidRPr="009701CA">
        <w:rPr>
          <w:sz w:val="28"/>
          <w:szCs w:val="28"/>
          <w:lang w:val="uk-UA"/>
        </w:rPr>
        <w:t xml:space="preserve"> здійснює </w:t>
      </w:r>
      <w:r w:rsidR="009701CA">
        <w:rPr>
          <w:sz w:val="28"/>
          <w:szCs w:val="28"/>
          <w:lang w:val="uk-UA"/>
        </w:rPr>
        <w:t>директор</w:t>
      </w:r>
      <w:r w:rsidR="009701CA" w:rsidRPr="009701CA">
        <w:rPr>
          <w:sz w:val="28"/>
          <w:szCs w:val="28"/>
          <w:lang w:val="uk-UA"/>
        </w:rPr>
        <w:t xml:space="preserve"> (далі – Керівник), </w:t>
      </w:r>
      <w:r w:rsidR="009701CA" w:rsidRPr="009701CA">
        <w:rPr>
          <w:color w:val="000000"/>
          <w:sz w:val="28"/>
          <w:szCs w:val="28"/>
          <w:lang w:val="uk-UA"/>
        </w:rPr>
        <w:t xml:space="preserve">який призначається </w:t>
      </w:r>
      <w:r w:rsidR="00777A4F">
        <w:rPr>
          <w:color w:val="000000"/>
          <w:sz w:val="28"/>
          <w:szCs w:val="28"/>
          <w:lang w:val="uk-UA"/>
        </w:rPr>
        <w:t>Власник</w:t>
      </w:r>
      <w:r w:rsidR="00777A4F" w:rsidRPr="009701CA">
        <w:rPr>
          <w:color w:val="000000"/>
          <w:sz w:val="28"/>
          <w:szCs w:val="28"/>
          <w:lang w:val="uk-UA"/>
        </w:rPr>
        <w:t>ом</w:t>
      </w:r>
      <w:r w:rsidR="00777A4F">
        <w:rPr>
          <w:color w:val="000000"/>
          <w:sz w:val="28"/>
          <w:szCs w:val="28"/>
          <w:lang w:val="uk-UA"/>
        </w:rPr>
        <w:t xml:space="preserve"> </w:t>
      </w:r>
      <w:r w:rsidR="00087C05">
        <w:rPr>
          <w:color w:val="000000"/>
          <w:sz w:val="28"/>
          <w:szCs w:val="28"/>
          <w:lang w:val="uk-UA"/>
        </w:rPr>
        <w:t>в установленому порядку шляхом укладання контракту</w:t>
      </w:r>
      <w:r w:rsidR="009701CA" w:rsidRPr="009701CA">
        <w:rPr>
          <w:color w:val="000000"/>
          <w:sz w:val="28"/>
          <w:szCs w:val="28"/>
          <w:lang w:val="uk-UA"/>
        </w:rPr>
        <w:t>.</w:t>
      </w:r>
    </w:p>
    <w:p w:rsidR="00F5504E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9701CA" w:rsidRPr="009701CA">
        <w:rPr>
          <w:sz w:val="28"/>
          <w:szCs w:val="28"/>
          <w:lang w:val="uk-UA"/>
        </w:rPr>
        <w:t xml:space="preserve">.4. </w:t>
      </w:r>
      <w:r w:rsidR="00777A4F">
        <w:rPr>
          <w:sz w:val="28"/>
          <w:szCs w:val="28"/>
          <w:lang w:val="uk-UA"/>
        </w:rPr>
        <w:t>У</w:t>
      </w:r>
      <w:r w:rsidR="009701CA" w:rsidRPr="009701CA">
        <w:rPr>
          <w:sz w:val="28"/>
          <w:szCs w:val="28"/>
          <w:lang w:val="uk-UA"/>
        </w:rPr>
        <w:t xml:space="preserve"> Контракті визначається строк найму, права, обов</w:t>
      </w:r>
      <w:r w:rsidR="00777A4F" w:rsidRPr="00777A4F">
        <w:rPr>
          <w:sz w:val="28"/>
          <w:szCs w:val="28"/>
          <w:lang w:val="uk-UA"/>
        </w:rPr>
        <w:t>’</w:t>
      </w:r>
      <w:r w:rsidR="009701CA" w:rsidRPr="009701CA">
        <w:rPr>
          <w:sz w:val="28"/>
          <w:szCs w:val="28"/>
          <w:lang w:val="uk-UA"/>
        </w:rPr>
        <w:t>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F5504E" w:rsidRPr="009701CA" w:rsidRDefault="00A405A6" w:rsidP="00A54291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.5. Керівник може бути звільнений з посади раніше закінчення терміну дії Контракту з підстав та </w:t>
      </w:r>
      <w:r w:rsidR="00777A4F" w:rsidRPr="00777A4F">
        <w:rPr>
          <w:sz w:val="28"/>
          <w:szCs w:val="28"/>
        </w:rPr>
        <w:t>у</w:t>
      </w:r>
      <w:r w:rsidR="009701CA" w:rsidRPr="009701CA">
        <w:rPr>
          <w:sz w:val="28"/>
          <w:szCs w:val="28"/>
          <w:lang w:val="uk-UA"/>
        </w:rPr>
        <w:t xml:space="preserve"> порядку</w:t>
      </w:r>
      <w:r w:rsidR="00777A4F">
        <w:rPr>
          <w:sz w:val="28"/>
          <w:szCs w:val="28"/>
          <w:lang w:val="uk-UA"/>
        </w:rPr>
        <w:t>,</w:t>
      </w:r>
      <w:r w:rsidR="009701CA" w:rsidRPr="009701CA">
        <w:rPr>
          <w:sz w:val="28"/>
          <w:szCs w:val="28"/>
          <w:lang w:val="uk-UA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 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.6. Керівник підзвітний </w:t>
      </w:r>
      <w:r w:rsidR="006F58F0">
        <w:rPr>
          <w:sz w:val="28"/>
          <w:szCs w:val="28"/>
          <w:lang w:val="uk-UA"/>
        </w:rPr>
        <w:t>Власник</w:t>
      </w:r>
      <w:r w:rsidR="009701CA" w:rsidRPr="009701CA">
        <w:rPr>
          <w:sz w:val="28"/>
          <w:szCs w:val="28"/>
          <w:lang w:val="uk-UA"/>
        </w:rPr>
        <w:t xml:space="preserve">у з усіх питань Статутної, фінансової, соціально-побутової, організаційно-господарської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, несе перед ним відповідальність за забезпечення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 відповідно до покладених на неї завдань і функцій згідно </w:t>
      </w:r>
      <w:r w:rsidR="00777A4F">
        <w:rPr>
          <w:sz w:val="28"/>
          <w:szCs w:val="28"/>
          <w:lang w:val="uk-UA"/>
        </w:rPr>
        <w:t xml:space="preserve">із </w:t>
      </w:r>
      <w:r w:rsidR="009701CA" w:rsidRPr="009701CA">
        <w:rPr>
          <w:sz w:val="28"/>
          <w:szCs w:val="28"/>
          <w:lang w:val="uk-UA"/>
        </w:rPr>
        <w:t>чинн</w:t>
      </w:r>
      <w:r w:rsidR="00777A4F">
        <w:rPr>
          <w:sz w:val="28"/>
          <w:szCs w:val="28"/>
          <w:lang w:val="uk-UA"/>
        </w:rPr>
        <w:t>им</w:t>
      </w:r>
      <w:r w:rsidR="009701CA" w:rsidRPr="009701CA">
        <w:rPr>
          <w:sz w:val="28"/>
          <w:szCs w:val="28"/>
          <w:lang w:val="uk-UA"/>
        </w:rPr>
        <w:t xml:space="preserve"> законодавств</w:t>
      </w:r>
      <w:r w:rsidR="00777A4F">
        <w:rPr>
          <w:sz w:val="28"/>
          <w:szCs w:val="28"/>
          <w:lang w:val="uk-UA"/>
        </w:rPr>
        <w:t>ом</w:t>
      </w:r>
      <w:r w:rsidR="009701CA" w:rsidRPr="009701CA">
        <w:rPr>
          <w:sz w:val="28"/>
          <w:szCs w:val="28"/>
          <w:lang w:val="uk-UA"/>
        </w:rPr>
        <w:t xml:space="preserve"> України.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.7. Керівник вирішує усі питання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 з урахуванням обмежень, передбачених </w:t>
      </w:r>
      <w:r w:rsidR="00777A4F">
        <w:rPr>
          <w:sz w:val="28"/>
          <w:szCs w:val="28"/>
          <w:lang w:val="uk-UA"/>
        </w:rPr>
        <w:t>ц</w:t>
      </w:r>
      <w:r w:rsidR="009701CA" w:rsidRPr="009701CA">
        <w:rPr>
          <w:sz w:val="28"/>
          <w:szCs w:val="28"/>
          <w:lang w:val="uk-UA"/>
        </w:rPr>
        <w:t>им Статутом.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.8. До компетенції Керівника відноситься: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.8.1. забезпечення  Статутної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>;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.8.2. вирішення поточних питань роботи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; 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.8.3. вирішення внутрішніх кадрових питань;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.8.4. вирішення питань матеріально-технічного забезпечення;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.8.5. організація ведення обліку, звітності, внутрішнього контролю;</w:t>
      </w:r>
    </w:p>
    <w:p w:rsidR="009701CA" w:rsidRPr="009701CA" w:rsidRDefault="00A405A6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.8.6. визначення порядку оплати праці працівників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.8.7. </w:t>
      </w:r>
      <w:r w:rsidR="009701CA" w:rsidRPr="009701CA">
        <w:rPr>
          <w:noProof/>
          <w:sz w:val="28"/>
          <w:szCs w:val="28"/>
          <w:lang w:val="uk-UA"/>
        </w:rPr>
        <w:t>уклада</w:t>
      </w:r>
      <w:r w:rsidR="00087C05">
        <w:rPr>
          <w:noProof/>
          <w:sz w:val="28"/>
          <w:szCs w:val="28"/>
          <w:lang w:val="uk-UA"/>
        </w:rPr>
        <w:t>ння</w:t>
      </w:r>
      <w:r w:rsidR="009701CA" w:rsidRPr="009701CA">
        <w:rPr>
          <w:noProof/>
          <w:sz w:val="28"/>
          <w:szCs w:val="28"/>
          <w:lang w:val="uk-UA"/>
        </w:rPr>
        <w:t xml:space="preserve"> договор</w:t>
      </w:r>
      <w:r w:rsidR="00087C05">
        <w:rPr>
          <w:noProof/>
          <w:sz w:val="28"/>
          <w:szCs w:val="28"/>
          <w:lang w:val="uk-UA"/>
        </w:rPr>
        <w:t>ів та угод</w:t>
      </w:r>
      <w:r w:rsidR="009701CA" w:rsidRPr="009701CA">
        <w:rPr>
          <w:noProof/>
          <w:sz w:val="28"/>
          <w:szCs w:val="28"/>
          <w:lang w:val="uk-UA"/>
        </w:rPr>
        <w:t xml:space="preserve">, які пов’язані з діяльністю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087C05">
        <w:rPr>
          <w:noProof/>
          <w:sz w:val="28"/>
          <w:szCs w:val="28"/>
          <w:lang w:val="uk-UA"/>
        </w:rPr>
        <w:t>.8.8. видання довіреностей</w:t>
      </w:r>
      <w:r w:rsidR="009701CA" w:rsidRPr="009701CA">
        <w:rPr>
          <w:noProof/>
          <w:sz w:val="28"/>
          <w:szCs w:val="28"/>
          <w:lang w:val="uk-UA"/>
        </w:rPr>
        <w:t xml:space="preserve"> на представництво та захист інтересів </w:t>
      </w:r>
      <w:r w:rsidR="00777A4F">
        <w:rPr>
          <w:noProof/>
          <w:sz w:val="28"/>
          <w:szCs w:val="28"/>
          <w:lang w:val="uk-UA"/>
        </w:rPr>
        <w:t>у</w:t>
      </w:r>
      <w:r w:rsidR="009701CA" w:rsidRPr="009701CA">
        <w:rPr>
          <w:noProof/>
          <w:sz w:val="28"/>
          <w:szCs w:val="28"/>
          <w:lang w:val="uk-UA"/>
        </w:rPr>
        <w:t xml:space="preserve"> суді та інші довіреності, які необхідні для забезпечення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.8.9. відкри</w:t>
      </w:r>
      <w:r w:rsidR="00087C05">
        <w:rPr>
          <w:noProof/>
          <w:sz w:val="28"/>
          <w:szCs w:val="28"/>
          <w:lang w:val="uk-UA"/>
        </w:rPr>
        <w:t>ття</w:t>
      </w:r>
      <w:r w:rsidR="009701CA" w:rsidRPr="009701CA">
        <w:rPr>
          <w:noProof/>
          <w:sz w:val="28"/>
          <w:szCs w:val="28"/>
          <w:lang w:val="uk-UA"/>
        </w:rPr>
        <w:t xml:space="preserve"> в органах державної казначейської служби рахунк</w:t>
      </w:r>
      <w:r w:rsidR="00777A4F">
        <w:rPr>
          <w:noProof/>
          <w:sz w:val="28"/>
          <w:szCs w:val="28"/>
          <w:lang w:val="uk-UA"/>
        </w:rPr>
        <w:t>ів</w:t>
      </w:r>
      <w:r w:rsidR="009701CA" w:rsidRPr="009701CA">
        <w:rPr>
          <w:noProof/>
          <w:sz w:val="28"/>
          <w:szCs w:val="28"/>
          <w:lang w:val="uk-UA"/>
        </w:rPr>
        <w:t xml:space="preserve">, які необхідні для забезпечення діяльності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.8.10. право першого підпису на фінансових документах;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.8.11. розпорядж</w:t>
      </w:r>
      <w:r w:rsidR="00087C05">
        <w:rPr>
          <w:noProof/>
          <w:sz w:val="28"/>
          <w:szCs w:val="28"/>
          <w:lang w:val="uk-UA"/>
        </w:rPr>
        <w:t>ення</w:t>
      </w:r>
      <w:r w:rsidR="009701CA" w:rsidRPr="009701CA">
        <w:rPr>
          <w:noProof/>
          <w:sz w:val="28"/>
          <w:szCs w:val="28"/>
          <w:lang w:val="uk-UA"/>
        </w:rPr>
        <w:t xml:space="preserve"> коштами та майном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 xml:space="preserve"> відповідно до чинного законодавства України та Статуту;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.8.12. прий</w:t>
      </w:r>
      <w:r w:rsidR="00087C05">
        <w:rPr>
          <w:noProof/>
          <w:sz w:val="28"/>
          <w:szCs w:val="28"/>
          <w:lang w:val="uk-UA"/>
        </w:rPr>
        <w:t>няття</w:t>
      </w:r>
      <w:r w:rsidR="009701CA" w:rsidRPr="009701CA">
        <w:rPr>
          <w:noProof/>
          <w:sz w:val="28"/>
          <w:szCs w:val="28"/>
          <w:lang w:val="uk-UA"/>
        </w:rPr>
        <w:t xml:space="preserve"> на роботу та звільн</w:t>
      </w:r>
      <w:r w:rsidR="00777A4F">
        <w:rPr>
          <w:noProof/>
          <w:sz w:val="28"/>
          <w:szCs w:val="28"/>
          <w:lang w:val="uk-UA"/>
        </w:rPr>
        <w:t>ення</w:t>
      </w:r>
      <w:r w:rsidR="009701CA" w:rsidRPr="009701CA">
        <w:rPr>
          <w:noProof/>
          <w:sz w:val="28"/>
          <w:szCs w:val="28"/>
          <w:lang w:val="uk-UA"/>
        </w:rPr>
        <w:t xml:space="preserve"> з роботи працівників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 xml:space="preserve"> згідно з чинним законодавством України;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.8.13. затвердж</w:t>
      </w:r>
      <w:r w:rsidR="00DE5B39">
        <w:rPr>
          <w:noProof/>
          <w:sz w:val="28"/>
          <w:szCs w:val="28"/>
          <w:lang w:val="uk-UA"/>
        </w:rPr>
        <w:t>ення</w:t>
      </w:r>
      <w:r w:rsidR="009701CA" w:rsidRPr="009701CA">
        <w:rPr>
          <w:noProof/>
          <w:sz w:val="28"/>
          <w:szCs w:val="28"/>
          <w:lang w:val="uk-UA"/>
        </w:rPr>
        <w:t xml:space="preserve"> положення про структурні підрозділи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, посадов</w:t>
      </w:r>
      <w:r w:rsidR="00DE5B39">
        <w:rPr>
          <w:noProof/>
          <w:sz w:val="28"/>
          <w:szCs w:val="28"/>
          <w:lang w:val="uk-UA"/>
        </w:rPr>
        <w:t xml:space="preserve">их інструкцій працівників та інших необхідних </w:t>
      </w:r>
      <w:r w:rsidR="009701CA" w:rsidRPr="009701CA">
        <w:rPr>
          <w:noProof/>
          <w:sz w:val="28"/>
          <w:szCs w:val="28"/>
          <w:lang w:val="uk-UA"/>
        </w:rPr>
        <w:t>документ</w:t>
      </w:r>
      <w:r w:rsidR="00DE5B39">
        <w:rPr>
          <w:noProof/>
          <w:sz w:val="28"/>
          <w:szCs w:val="28"/>
          <w:lang w:val="uk-UA"/>
        </w:rPr>
        <w:t>ів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.8.14. веде</w:t>
      </w:r>
      <w:r w:rsidR="00DE5B39">
        <w:rPr>
          <w:noProof/>
          <w:sz w:val="28"/>
          <w:szCs w:val="28"/>
          <w:lang w:val="uk-UA"/>
        </w:rPr>
        <w:t>ння</w:t>
      </w:r>
      <w:r w:rsidR="009701CA" w:rsidRPr="009701CA">
        <w:rPr>
          <w:noProof/>
          <w:sz w:val="28"/>
          <w:szCs w:val="28"/>
          <w:lang w:val="uk-UA"/>
        </w:rPr>
        <w:t xml:space="preserve"> переговор</w:t>
      </w:r>
      <w:r w:rsidR="00DE5B39">
        <w:rPr>
          <w:noProof/>
          <w:sz w:val="28"/>
          <w:szCs w:val="28"/>
          <w:lang w:val="uk-UA"/>
        </w:rPr>
        <w:t>ів</w:t>
      </w:r>
      <w:r w:rsidR="009701CA" w:rsidRPr="009701CA">
        <w:rPr>
          <w:noProof/>
          <w:sz w:val="28"/>
          <w:szCs w:val="28"/>
          <w:lang w:val="uk-UA"/>
        </w:rPr>
        <w:t xml:space="preserve"> щодо укладення ко</w:t>
      </w:r>
      <w:r w:rsidR="00DE5B39">
        <w:rPr>
          <w:noProof/>
          <w:sz w:val="28"/>
          <w:szCs w:val="28"/>
          <w:lang w:val="uk-UA"/>
        </w:rPr>
        <w:t xml:space="preserve">лективного договору, </w:t>
      </w:r>
      <w:r w:rsidR="009701CA" w:rsidRPr="009701CA">
        <w:rPr>
          <w:noProof/>
          <w:sz w:val="28"/>
          <w:szCs w:val="28"/>
          <w:lang w:val="uk-UA"/>
        </w:rPr>
        <w:t xml:space="preserve"> звіт</w:t>
      </w:r>
      <w:r w:rsidR="00DE5B39">
        <w:rPr>
          <w:noProof/>
          <w:sz w:val="28"/>
          <w:szCs w:val="28"/>
          <w:lang w:val="uk-UA"/>
        </w:rPr>
        <w:t>ування</w:t>
      </w:r>
      <w:r w:rsidR="009701CA" w:rsidRPr="009701CA">
        <w:rPr>
          <w:noProof/>
          <w:sz w:val="28"/>
          <w:szCs w:val="28"/>
          <w:lang w:val="uk-UA"/>
        </w:rPr>
        <w:t xml:space="preserve"> та відповідальність за його виконання;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.8.15. наклад</w:t>
      </w:r>
      <w:r w:rsidR="00DE5B39">
        <w:rPr>
          <w:noProof/>
          <w:sz w:val="28"/>
          <w:szCs w:val="28"/>
          <w:lang w:val="uk-UA"/>
        </w:rPr>
        <w:t>ення</w:t>
      </w:r>
      <w:r w:rsidR="009701CA" w:rsidRPr="009701CA">
        <w:rPr>
          <w:noProof/>
          <w:sz w:val="28"/>
          <w:szCs w:val="28"/>
          <w:lang w:val="uk-UA"/>
        </w:rPr>
        <w:t xml:space="preserve"> дисциплінарн</w:t>
      </w:r>
      <w:r w:rsidR="00DE5B39">
        <w:rPr>
          <w:noProof/>
          <w:sz w:val="28"/>
          <w:szCs w:val="28"/>
          <w:lang w:val="uk-UA"/>
        </w:rPr>
        <w:t>их</w:t>
      </w:r>
      <w:r w:rsidR="009701CA" w:rsidRPr="009701CA">
        <w:rPr>
          <w:noProof/>
          <w:sz w:val="28"/>
          <w:szCs w:val="28"/>
          <w:lang w:val="uk-UA"/>
        </w:rPr>
        <w:t xml:space="preserve"> стягнен</w:t>
      </w:r>
      <w:r w:rsidR="00DE5B39">
        <w:rPr>
          <w:noProof/>
          <w:sz w:val="28"/>
          <w:szCs w:val="28"/>
          <w:lang w:val="uk-UA"/>
        </w:rPr>
        <w:t>ь</w:t>
      </w:r>
      <w:r w:rsidR="009701CA" w:rsidRPr="009701CA">
        <w:rPr>
          <w:noProof/>
          <w:sz w:val="28"/>
          <w:szCs w:val="28"/>
          <w:lang w:val="uk-UA"/>
        </w:rPr>
        <w:t xml:space="preserve"> на працівників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A405A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 xml:space="preserve">.8.16. </w:t>
      </w:r>
      <w:r w:rsidR="00DE5B39">
        <w:rPr>
          <w:noProof/>
          <w:sz w:val="28"/>
          <w:szCs w:val="28"/>
          <w:lang w:val="uk-UA"/>
        </w:rPr>
        <w:t>організація</w:t>
      </w:r>
      <w:r w:rsidR="009701CA" w:rsidRPr="009701CA">
        <w:rPr>
          <w:noProof/>
          <w:sz w:val="28"/>
          <w:szCs w:val="28"/>
          <w:lang w:val="uk-UA"/>
        </w:rPr>
        <w:t xml:space="preserve"> проведення попередніх та періодичних медичних оглядів працівників </w:t>
      </w:r>
      <w:r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 xml:space="preserve"> згідно вимог Кодексу законів про працю України;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.8.17. створ</w:t>
      </w:r>
      <w:r w:rsidR="00777A4F">
        <w:rPr>
          <w:noProof/>
          <w:sz w:val="28"/>
          <w:szCs w:val="28"/>
          <w:lang w:val="uk-UA"/>
        </w:rPr>
        <w:t>е</w:t>
      </w:r>
      <w:r w:rsidR="00DE5B39">
        <w:rPr>
          <w:noProof/>
          <w:sz w:val="28"/>
          <w:szCs w:val="28"/>
          <w:lang w:val="uk-UA"/>
        </w:rPr>
        <w:t>ння</w:t>
      </w:r>
      <w:r w:rsidR="009701CA" w:rsidRPr="009701CA">
        <w:rPr>
          <w:noProof/>
          <w:sz w:val="28"/>
          <w:szCs w:val="28"/>
          <w:lang w:val="uk-UA"/>
        </w:rPr>
        <w:t xml:space="preserve"> належн</w:t>
      </w:r>
      <w:r w:rsidR="00DE5B39">
        <w:rPr>
          <w:noProof/>
          <w:sz w:val="28"/>
          <w:szCs w:val="28"/>
          <w:lang w:val="uk-UA"/>
        </w:rPr>
        <w:t>их</w:t>
      </w:r>
      <w:r w:rsidR="009701CA" w:rsidRPr="009701CA">
        <w:rPr>
          <w:noProof/>
          <w:sz w:val="28"/>
          <w:szCs w:val="28"/>
          <w:lang w:val="uk-UA"/>
        </w:rPr>
        <w:t xml:space="preserve"> умов працівникам для високопродуктивної праці, забезпеч</w:t>
      </w:r>
      <w:r w:rsidR="00DE5B39">
        <w:rPr>
          <w:noProof/>
          <w:sz w:val="28"/>
          <w:szCs w:val="28"/>
          <w:lang w:val="uk-UA"/>
        </w:rPr>
        <w:t>ення</w:t>
      </w:r>
      <w:r w:rsidR="009701CA" w:rsidRPr="009701CA">
        <w:rPr>
          <w:noProof/>
          <w:sz w:val="28"/>
          <w:szCs w:val="28"/>
          <w:lang w:val="uk-UA"/>
        </w:rPr>
        <w:t xml:space="preserve"> додержання законодавства про працю, правил та норм охорони праці, техніки безпеки, соціального страхування;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7</w:t>
      </w:r>
      <w:r w:rsidR="009701CA" w:rsidRPr="009701CA">
        <w:rPr>
          <w:noProof/>
          <w:sz w:val="28"/>
          <w:szCs w:val="28"/>
          <w:lang w:val="uk-UA"/>
        </w:rPr>
        <w:t>.8.18. персональн</w:t>
      </w:r>
      <w:r w:rsidR="00DE5B39">
        <w:rPr>
          <w:noProof/>
          <w:sz w:val="28"/>
          <w:szCs w:val="28"/>
          <w:lang w:val="uk-UA"/>
        </w:rPr>
        <w:t>а</w:t>
      </w:r>
      <w:r w:rsidR="009701CA" w:rsidRPr="009701CA">
        <w:rPr>
          <w:noProof/>
          <w:sz w:val="28"/>
          <w:szCs w:val="28"/>
          <w:lang w:val="uk-UA"/>
        </w:rPr>
        <w:t xml:space="preserve"> відповідальність за збереження, відчуження, списання майна та втрати у будь-якій формі майна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.8.19. персональн</w:t>
      </w:r>
      <w:r w:rsidR="00DE5B39">
        <w:rPr>
          <w:noProof/>
          <w:sz w:val="28"/>
          <w:szCs w:val="28"/>
          <w:lang w:val="uk-UA"/>
        </w:rPr>
        <w:t>а</w:t>
      </w:r>
      <w:r w:rsidR="009701CA" w:rsidRPr="009701CA">
        <w:rPr>
          <w:noProof/>
          <w:sz w:val="28"/>
          <w:szCs w:val="28"/>
          <w:lang w:val="uk-UA"/>
        </w:rPr>
        <w:t xml:space="preserve"> відповідальність за будь-які порушення</w:t>
      </w:r>
      <w:r w:rsidR="00777A4F">
        <w:rPr>
          <w:noProof/>
          <w:sz w:val="28"/>
          <w:szCs w:val="28"/>
          <w:lang w:val="uk-UA"/>
        </w:rPr>
        <w:t>,</w:t>
      </w:r>
      <w:r w:rsidR="009701CA" w:rsidRPr="009701CA">
        <w:rPr>
          <w:noProof/>
          <w:sz w:val="28"/>
          <w:szCs w:val="28"/>
          <w:lang w:val="uk-UA"/>
        </w:rPr>
        <w:t xml:space="preserve"> вчинені при зміні балансової вартості майна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F5504E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>.8.20</w:t>
      </w:r>
      <w:r w:rsidR="00A405A6">
        <w:rPr>
          <w:noProof/>
          <w:sz w:val="28"/>
          <w:szCs w:val="28"/>
          <w:lang w:val="uk-UA"/>
        </w:rPr>
        <w:t>. в</w:t>
      </w:r>
      <w:r w:rsidR="00DE5B39">
        <w:rPr>
          <w:noProof/>
          <w:sz w:val="28"/>
          <w:szCs w:val="28"/>
          <w:lang w:val="uk-UA"/>
        </w:rPr>
        <w:t>чинення</w:t>
      </w:r>
      <w:r w:rsidR="009701CA" w:rsidRPr="009701CA">
        <w:rPr>
          <w:noProof/>
          <w:sz w:val="28"/>
          <w:szCs w:val="28"/>
          <w:lang w:val="uk-UA"/>
        </w:rPr>
        <w:t xml:space="preserve"> інш</w:t>
      </w:r>
      <w:r w:rsidR="00DE5B39">
        <w:rPr>
          <w:noProof/>
          <w:sz w:val="28"/>
          <w:szCs w:val="28"/>
          <w:lang w:val="uk-UA"/>
        </w:rPr>
        <w:t>их дій</w:t>
      </w:r>
      <w:r w:rsidR="009701CA" w:rsidRPr="009701CA">
        <w:rPr>
          <w:noProof/>
          <w:sz w:val="28"/>
          <w:szCs w:val="28"/>
          <w:lang w:val="uk-UA"/>
        </w:rPr>
        <w:t xml:space="preserve"> </w:t>
      </w:r>
      <w:r w:rsidR="00777A4F">
        <w:rPr>
          <w:noProof/>
          <w:sz w:val="28"/>
          <w:szCs w:val="28"/>
          <w:lang w:val="uk-UA"/>
        </w:rPr>
        <w:t>у</w:t>
      </w:r>
      <w:r w:rsidR="009701CA" w:rsidRPr="009701CA">
        <w:rPr>
          <w:noProof/>
          <w:sz w:val="28"/>
          <w:szCs w:val="28"/>
          <w:lang w:val="uk-UA"/>
        </w:rPr>
        <w:t xml:space="preserve"> порядку та межах</w:t>
      </w:r>
      <w:r w:rsidR="00777A4F">
        <w:rPr>
          <w:noProof/>
          <w:sz w:val="28"/>
          <w:szCs w:val="28"/>
          <w:lang w:val="uk-UA"/>
        </w:rPr>
        <w:t>,</w:t>
      </w:r>
      <w:r w:rsidR="009701CA" w:rsidRPr="009701CA">
        <w:rPr>
          <w:noProof/>
          <w:sz w:val="28"/>
          <w:szCs w:val="28"/>
          <w:lang w:val="uk-UA"/>
        </w:rPr>
        <w:t xml:space="preserve"> встановлених законодавством України.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 xml:space="preserve">.9. При здійсненні діяльності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 xml:space="preserve"> Керівник забезпечує: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 xml:space="preserve">.9.1. </w:t>
      </w:r>
      <w:r w:rsidR="00DE5B39">
        <w:rPr>
          <w:noProof/>
          <w:sz w:val="28"/>
          <w:szCs w:val="28"/>
          <w:lang w:val="uk-UA"/>
        </w:rPr>
        <w:t>д</w:t>
      </w:r>
      <w:r w:rsidR="009701CA" w:rsidRPr="009701CA">
        <w:rPr>
          <w:noProof/>
          <w:sz w:val="28"/>
          <w:szCs w:val="28"/>
          <w:lang w:val="uk-UA"/>
        </w:rPr>
        <w:t xml:space="preserve">отримання відповідних умов, передбачених чинним законодавством України щодо діяльності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DE5B39">
        <w:rPr>
          <w:noProof/>
          <w:sz w:val="28"/>
          <w:szCs w:val="28"/>
          <w:lang w:val="uk-UA"/>
        </w:rPr>
        <w:t>.9.2. о</w:t>
      </w:r>
      <w:r w:rsidR="009701CA" w:rsidRPr="009701CA">
        <w:rPr>
          <w:noProof/>
          <w:sz w:val="28"/>
          <w:szCs w:val="28"/>
          <w:lang w:val="uk-UA"/>
        </w:rPr>
        <w:t xml:space="preserve">рганізацію бухгалтерського обліку та контроль за фінансовою звітністю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>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DE5B39">
        <w:rPr>
          <w:noProof/>
          <w:sz w:val="28"/>
          <w:szCs w:val="28"/>
          <w:lang w:val="uk-UA"/>
        </w:rPr>
        <w:t>.9.3. р</w:t>
      </w:r>
      <w:r w:rsidR="009701CA" w:rsidRPr="009701CA">
        <w:rPr>
          <w:noProof/>
          <w:sz w:val="28"/>
          <w:szCs w:val="28"/>
          <w:lang w:val="uk-UA"/>
        </w:rPr>
        <w:t xml:space="preserve">озробку структури та штатного розпису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noProof/>
          <w:sz w:val="28"/>
          <w:szCs w:val="28"/>
          <w:lang w:val="uk-UA"/>
        </w:rPr>
        <w:t xml:space="preserve"> та пода</w:t>
      </w:r>
      <w:r w:rsidR="00777A4F">
        <w:rPr>
          <w:noProof/>
          <w:sz w:val="28"/>
          <w:szCs w:val="28"/>
          <w:lang w:val="uk-UA"/>
        </w:rPr>
        <w:t>ння</w:t>
      </w:r>
      <w:r w:rsidR="009701CA" w:rsidRPr="009701CA">
        <w:rPr>
          <w:noProof/>
          <w:sz w:val="28"/>
          <w:szCs w:val="28"/>
          <w:lang w:val="uk-UA"/>
        </w:rPr>
        <w:t xml:space="preserve"> їх на </w:t>
      </w:r>
      <w:r w:rsidR="00374025">
        <w:rPr>
          <w:noProof/>
          <w:sz w:val="28"/>
          <w:szCs w:val="28"/>
          <w:lang w:val="uk-UA"/>
        </w:rPr>
        <w:t xml:space="preserve">погодження </w:t>
      </w:r>
      <w:r w:rsidR="009701CA" w:rsidRPr="009701CA">
        <w:rPr>
          <w:noProof/>
          <w:sz w:val="28"/>
          <w:szCs w:val="28"/>
          <w:lang w:val="uk-UA"/>
        </w:rPr>
        <w:t>до Рівненської обласної ради;</w:t>
      </w:r>
    </w:p>
    <w:p w:rsidR="009701CA" w:rsidRPr="009701CA" w:rsidRDefault="00F5504E" w:rsidP="00A54291">
      <w:pPr>
        <w:pStyle w:val="Just"/>
        <w:spacing w:before="0" w:after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DE5B39">
        <w:rPr>
          <w:noProof/>
          <w:sz w:val="28"/>
          <w:szCs w:val="28"/>
          <w:lang w:val="uk-UA"/>
        </w:rPr>
        <w:t>.9.4. н</w:t>
      </w:r>
      <w:r w:rsidR="009701CA" w:rsidRPr="009701CA">
        <w:rPr>
          <w:noProof/>
          <w:sz w:val="28"/>
          <w:szCs w:val="28"/>
          <w:lang w:val="uk-UA"/>
        </w:rPr>
        <w:t xml:space="preserve">алежний рівень побутових умов для перебування в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>;</w:t>
      </w:r>
    </w:p>
    <w:p w:rsidR="00F5504E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.9.5. </w:t>
      </w:r>
      <w:r w:rsidR="00DE5B39">
        <w:rPr>
          <w:noProof/>
          <w:sz w:val="28"/>
          <w:szCs w:val="28"/>
          <w:lang w:val="uk-UA"/>
        </w:rPr>
        <w:t>в</w:t>
      </w:r>
      <w:r w:rsidR="009701CA" w:rsidRPr="009701CA">
        <w:rPr>
          <w:noProof/>
          <w:sz w:val="28"/>
          <w:szCs w:val="28"/>
          <w:lang w:val="uk-UA"/>
        </w:rPr>
        <w:t xml:space="preserve">иконання </w:t>
      </w:r>
      <w:r w:rsidR="00A405A6">
        <w:rPr>
          <w:sz w:val="28"/>
          <w:szCs w:val="28"/>
          <w:lang w:val="uk-UA"/>
        </w:rPr>
        <w:t>Малою академією наук</w:t>
      </w:r>
      <w:r w:rsidR="009701CA" w:rsidRPr="009701CA">
        <w:rPr>
          <w:sz w:val="28"/>
          <w:szCs w:val="28"/>
          <w:lang w:val="uk-UA"/>
        </w:rPr>
        <w:t xml:space="preserve"> у своїй діяльності </w:t>
      </w:r>
      <w:r w:rsidR="009701CA" w:rsidRPr="009701CA">
        <w:rPr>
          <w:noProof/>
          <w:sz w:val="28"/>
          <w:szCs w:val="28"/>
          <w:lang w:val="uk-UA"/>
        </w:rPr>
        <w:t>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F5504E" w:rsidRPr="009701CA" w:rsidRDefault="00F5504E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701CA" w:rsidRPr="009701CA">
        <w:rPr>
          <w:noProof/>
          <w:sz w:val="28"/>
          <w:szCs w:val="28"/>
          <w:lang w:val="uk-UA"/>
        </w:rPr>
        <w:t xml:space="preserve">.10. У межах своєї компетенції Керівник видає накази, розпорядження, обов’язкові для виконання усіма працівниками </w:t>
      </w:r>
      <w:r w:rsidR="00A405A6">
        <w:rPr>
          <w:sz w:val="28"/>
          <w:szCs w:val="28"/>
          <w:lang w:val="uk-UA"/>
        </w:rPr>
        <w:t>Малої академії наук</w:t>
      </w:r>
      <w:r w:rsidR="00777A4F">
        <w:rPr>
          <w:noProof/>
          <w:sz w:val="28"/>
          <w:szCs w:val="28"/>
          <w:lang w:val="uk-UA"/>
        </w:rPr>
        <w:t>,</w:t>
      </w:r>
      <w:r w:rsidR="004C22E0">
        <w:rPr>
          <w:noProof/>
          <w:sz w:val="28"/>
          <w:szCs w:val="28"/>
          <w:lang w:val="uk-UA"/>
        </w:rPr>
        <w:t xml:space="preserve"> </w:t>
      </w:r>
      <w:r w:rsidR="009701CA" w:rsidRPr="009701CA">
        <w:rPr>
          <w:noProof/>
          <w:sz w:val="28"/>
          <w:szCs w:val="28"/>
          <w:lang w:val="uk-UA"/>
        </w:rPr>
        <w:t>та здійснює контроль за їх виконанням.</w:t>
      </w:r>
    </w:p>
    <w:p w:rsidR="009701CA" w:rsidRPr="009701CA" w:rsidRDefault="00F5504E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.11. Керівник має право без довіреності виконувати дії від імені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 </w:t>
      </w:r>
      <w:r w:rsidR="00777A4F">
        <w:rPr>
          <w:sz w:val="28"/>
          <w:szCs w:val="28"/>
          <w:lang w:val="uk-UA"/>
        </w:rPr>
        <w:t>у</w:t>
      </w:r>
      <w:r w:rsidR="009701CA" w:rsidRPr="009701CA">
        <w:rPr>
          <w:sz w:val="28"/>
          <w:szCs w:val="28"/>
          <w:lang w:val="uk-UA"/>
        </w:rPr>
        <w:t xml:space="preserve"> межа</w:t>
      </w:r>
      <w:r w:rsidR="00DE5B39">
        <w:rPr>
          <w:sz w:val="28"/>
          <w:szCs w:val="28"/>
          <w:lang w:val="uk-UA"/>
        </w:rPr>
        <w:t>х чинного законодавства України.</w:t>
      </w:r>
    </w:p>
    <w:p w:rsidR="009701CA" w:rsidRPr="009701CA" w:rsidRDefault="00F5504E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.12. У разі відсутності Керівника його обов'язки виконує заступник згідно із розподілом функціональних обов</w:t>
      </w:r>
      <w:r w:rsidR="00777A4F" w:rsidRPr="00777A4F">
        <w:rPr>
          <w:sz w:val="28"/>
          <w:szCs w:val="28"/>
          <w:lang w:val="uk-UA"/>
        </w:rPr>
        <w:t>’</w:t>
      </w:r>
      <w:r w:rsidR="009701CA" w:rsidRPr="009701CA">
        <w:rPr>
          <w:sz w:val="28"/>
          <w:szCs w:val="28"/>
          <w:lang w:val="uk-UA"/>
        </w:rPr>
        <w:t>язків.</w:t>
      </w:r>
      <w:r w:rsidR="00D63BDE">
        <w:rPr>
          <w:sz w:val="28"/>
          <w:szCs w:val="28"/>
          <w:lang w:val="uk-UA"/>
        </w:rPr>
        <w:t xml:space="preserve"> А у разі відсутності особи, що може виконувати обов’язки Керівника, його обов’язки виконує посадова особа, визначена Власником в установленому порядку.</w:t>
      </w:r>
    </w:p>
    <w:p w:rsidR="00F5504E" w:rsidRPr="009701CA" w:rsidRDefault="00F5504E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 xml:space="preserve">.13. Керівник та головний бухгалтер </w:t>
      </w:r>
      <w:r w:rsidR="00A405A6">
        <w:rPr>
          <w:sz w:val="28"/>
          <w:szCs w:val="28"/>
          <w:lang w:val="uk-UA"/>
        </w:rPr>
        <w:t>Малої академії наук</w:t>
      </w:r>
      <w:r w:rsidR="009701CA" w:rsidRPr="009701CA">
        <w:rPr>
          <w:sz w:val="28"/>
          <w:szCs w:val="28"/>
          <w:lang w:val="uk-UA"/>
        </w:rPr>
        <w:t xml:space="preserve"> несуть персональну відповідальність за додержання порядку ведення і достовірності обліку та звітності.</w:t>
      </w:r>
    </w:p>
    <w:p w:rsidR="00F5504E" w:rsidRPr="00F5504E" w:rsidRDefault="00F5504E" w:rsidP="00A5429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701CA" w:rsidRPr="009701CA">
        <w:rPr>
          <w:sz w:val="28"/>
          <w:szCs w:val="28"/>
          <w:lang w:val="uk-UA"/>
        </w:rPr>
        <w:t>.14</w:t>
      </w:r>
      <w:r w:rsidR="009701CA" w:rsidRPr="009701CA">
        <w:rPr>
          <w:bCs/>
          <w:sz w:val="28"/>
          <w:szCs w:val="28"/>
          <w:lang w:val="uk-UA"/>
        </w:rPr>
        <w:t>.</w:t>
      </w:r>
      <w:r w:rsidR="009701CA" w:rsidRPr="009701CA">
        <w:rPr>
          <w:b/>
          <w:bCs/>
          <w:sz w:val="28"/>
          <w:szCs w:val="28"/>
          <w:lang w:val="uk-UA"/>
        </w:rPr>
        <w:t xml:space="preserve"> </w:t>
      </w:r>
      <w:r w:rsidR="009701CA" w:rsidRPr="009701CA">
        <w:rPr>
          <w:sz w:val="28"/>
          <w:szCs w:val="28"/>
          <w:lang w:val="uk-UA"/>
        </w:rPr>
        <w:t xml:space="preserve">На вимогу </w:t>
      </w:r>
      <w:r w:rsidR="006F58F0">
        <w:rPr>
          <w:sz w:val="28"/>
          <w:szCs w:val="28"/>
          <w:lang w:val="uk-UA"/>
        </w:rPr>
        <w:t>Власника</w:t>
      </w:r>
      <w:r w:rsidR="009701CA" w:rsidRPr="009701CA">
        <w:rPr>
          <w:sz w:val="28"/>
          <w:szCs w:val="28"/>
          <w:lang w:val="uk-UA"/>
        </w:rPr>
        <w:t xml:space="preserve"> або органу, що здійснює галузеве управління об’єктами спільної власності територіальних громад сіл, селищ, міст Рівненської області, </w:t>
      </w:r>
      <w:r w:rsidR="00A405A6">
        <w:rPr>
          <w:sz w:val="28"/>
          <w:szCs w:val="28"/>
          <w:lang w:val="uk-UA"/>
        </w:rPr>
        <w:t>Мала академія наук</w:t>
      </w:r>
      <w:r w:rsidR="009701CA" w:rsidRPr="009701CA">
        <w:rPr>
          <w:sz w:val="28"/>
          <w:szCs w:val="28"/>
          <w:lang w:val="uk-UA"/>
        </w:rPr>
        <w:t xml:space="preserve"> у встановлений ними термін надає інформацію стосовно будь-яких напрямків своєї діяльності.</w:t>
      </w:r>
    </w:p>
    <w:p w:rsidR="00374F4F" w:rsidRPr="00F5504E" w:rsidRDefault="00F5504E" w:rsidP="00A54291">
      <w:pPr>
        <w:shd w:val="clear" w:color="auto" w:fill="FFFFFF"/>
        <w:tabs>
          <w:tab w:val="left" w:pos="1037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7</w:t>
      </w:r>
      <w:r w:rsidR="00374F4F" w:rsidRPr="006335C2">
        <w:rPr>
          <w:color w:val="000000"/>
          <w:spacing w:val="-10"/>
          <w:sz w:val="28"/>
          <w:szCs w:val="28"/>
          <w:lang w:val="uk-UA"/>
        </w:rPr>
        <w:t>.</w:t>
      </w:r>
      <w:r>
        <w:rPr>
          <w:color w:val="000000"/>
          <w:spacing w:val="-10"/>
          <w:sz w:val="28"/>
          <w:szCs w:val="28"/>
          <w:lang w:val="uk-UA"/>
        </w:rPr>
        <w:t>15</w:t>
      </w:r>
      <w:r w:rsidR="00374F4F" w:rsidRPr="006335C2">
        <w:rPr>
          <w:color w:val="000000"/>
          <w:spacing w:val="-1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>З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>метою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>розвитку та вдосконалення навчально-виховного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br/>
      </w:r>
      <w:r w:rsidR="00374F4F" w:rsidRPr="006335C2">
        <w:rPr>
          <w:color w:val="000000"/>
          <w:spacing w:val="-3"/>
          <w:sz w:val="28"/>
          <w:szCs w:val="28"/>
          <w:lang w:val="uk-UA"/>
        </w:rPr>
        <w:t xml:space="preserve">процесу, професійної діяльності педагогічних працівників у </w:t>
      </w:r>
      <w:r w:rsidR="00374F4F">
        <w:rPr>
          <w:color w:val="000000"/>
          <w:spacing w:val="-3"/>
          <w:sz w:val="28"/>
          <w:szCs w:val="28"/>
          <w:lang w:val="uk-UA"/>
        </w:rPr>
        <w:t>М</w:t>
      </w:r>
      <w:r w:rsidR="00374F4F" w:rsidRPr="006335C2">
        <w:rPr>
          <w:color w:val="000000"/>
          <w:spacing w:val="-3"/>
          <w:sz w:val="28"/>
          <w:szCs w:val="28"/>
          <w:lang w:val="uk-UA"/>
        </w:rPr>
        <w:t>алій академії</w:t>
      </w:r>
      <w:r w:rsidR="00374F4F"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>наук створюється педагогічна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 xml:space="preserve">рада </w:t>
      </w:r>
      <w:r w:rsidR="00777A4F" w:rsidRPr="00777A4F">
        <w:rPr>
          <w:color w:val="000000"/>
          <w:spacing w:val="-1"/>
          <w:sz w:val="28"/>
          <w:szCs w:val="28"/>
          <w:lang w:val="uk-UA"/>
        </w:rPr>
        <w:t>–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 xml:space="preserve"> постійно діючий</w:t>
      </w:r>
      <w:r w:rsidR="00374F4F"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5"/>
          <w:sz w:val="28"/>
          <w:szCs w:val="28"/>
          <w:lang w:val="uk-UA"/>
        </w:rPr>
        <w:t>колегіальний орган управління закладу.</w:t>
      </w:r>
    </w:p>
    <w:p w:rsidR="00374F4F" w:rsidRDefault="00374F4F" w:rsidP="00A54291">
      <w:pPr>
        <w:shd w:val="clear" w:color="auto" w:fill="FFFFFF"/>
        <w:ind w:right="-5" w:firstLine="540"/>
        <w:jc w:val="both"/>
        <w:rPr>
          <w:color w:val="000000"/>
          <w:spacing w:val="-4"/>
          <w:sz w:val="28"/>
          <w:szCs w:val="28"/>
          <w:lang w:val="uk-UA"/>
        </w:rPr>
      </w:pPr>
      <w:r w:rsidRPr="006335C2">
        <w:rPr>
          <w:color w:val="000000"/>
          <w:spacing w:val="-4"/>
          <w:sz w:val="28"/>
          <w:szCs w:val="28"/>
          <w:lang w:val="uk-UA"/>
        </w:rPr>
        <w:t xml:space="preserve">Головою педагогічної ради є директор. </w:t>
      </w:r>
    </w:p>
    <w:p w:rsidR="00374F4F" w:rsidRDefault="00374F4F" w:rsidP="00A54291">
      <w:pPr>
        <w:shd w:val="clear" w:color="auto" w:fill="FFFFFF"/>
        <w:ind w:right="-5" w:firstLine="540"/>
        <w:jc w:val="both"/>
        <w:rPr>
          <w:color w:val="000000"/>
          <w:spacing w:val="-5"/>
          <w:sz w:val="28"/>
          <w:szCs w:val="28"/>
          <w:lang w:val="uk-UA"/>
        </w:rPr>
      </w:pPr>
      <w:r w:rsidRPr="006335C2">
        <w:rPr>
          <w:color w:val="000000"/>
          <w:spacing w:val="-5"/>
          <w:sz w:val="28"/>
          <w:szCs w:val="28"/>
          <w:lang w:val="uk-UA"/>
        </w:rPr>
        <w:t xml:space="preserve">Педагогічна рада </w:t>
      </w:r>
      <w:r>
        <w:rPr>
          <w:color w:val="000000"/>
          <w:spacing w:val="-5"/>
          <w:sz w:val="28"/>
          <w:szCs w:val="28"/>
          <w:lang w:val="uk-UA"/>
        </w:rPr>
        <w:t>М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алої академії наук: </w:t>
      </w:r>
    </w:p>
    <w:p w:rsidR="00374F4F" w:rsidRPr="006335C2" w:rsidRDefault="00374F4F" w:rsidP="00A54291">
      <w:pPr>
        <w:shd w:val="clear" w:color="auto" w:fill="FFFFFF"/>
        <w:ind w:right="-5" w:firstLine="540"/>
        <w:jc w:val="both"/>
        <w:rPr>
          <w:sz w:val="28"/>
          <w:szCs w:val="28"/>
          <w:lang w:val="uk-UA"/>
        </w:rPr>
      </w:pPr>
      <w:r w:rsidRPr="006335C2">
        <w:rPr>
          <w:color w:val="000000"/>
          <w:spacing w:val="-2"/>
          <w:sz w:val="28"/>
          <w:szCs w:val="28"/>
          <w:lang w:val="uk-UA"/>
        </w:rPr>
        <w:t>розглядає плани, підсумки й актуальні питання навчально-</w:t>
      </w:r>
      <w:r w:rsidRPr="006335C2">
        <w:rPr>
          <w:color w:val="000000"/>
          <w:spacing w:val="-4"/>
          <w:sz w:val="28"/>
          <w:szCs w:val="28"/>
          <w:lang w:val="uk-UA"/>
        </w:rPr>
        <w:t>виховної, організаційно-масової та інформаційно-методичної роботи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2"/>
          <w:sz w:val="28"/>
          <w:szCs w:val="28"/>
          <w:lang w:val="uk-UA"/>
        </w:rPr>
        <w:t>закладу, його структурних підрозділів, гуртків, груп та інших творчих об</w:t>
      </w:r>
      <w:r w:rsidR="00777A4F" w:rsidRPr="00777A4F">
        <w:rPr>
          <w:color w:val="000000"/>
          <w:spacing w:val="-2"/>
          <w:sz w:val="28"/>
          <w:szCs w:val="28"/>
          <w:lang w:val="uk-UA"/>
        </w:rPr>
        <w:t>’</w:t>
      </w:r>
      <w:r w:rsidRPr="006335C2">
        <w:rPr>
          <w:color w:val="000000"/>
          <w:spacing w:val="-2"/>
          <w:sz w:val="28"/>
          <w:szCs w:val="28"/>
          <w:lang w:val="uk-UA"/>
        </w:rPr>
        <w:t xml:space="preserve">єднань, а також питання дотримання санітарно-гігієнічних вимог, </w:t>
      </w:r>
      <w:r w:rsidRPr="006335C2">
        <w:rPr>
          <w:color w:val="000000"/>
          <w:spacing w:val="-4"/>
          <w:sz w:val="28"/>
          <w:szCs w:val="28"/>
          <w:lang w:val="uk-UA"/>
        </w:rPr>
        <w:t xml:space="preserve">забезпечення техніки безпеки, </w:t>
      </w:r>
      <w:r w:rsidRPr="006335C2">
        <w:rPr>
          <w:color w:val="000000"/>
          <w:spacing w:val="-4"/>
          <w:sz w:val="28"/>
          <w:szCs w:val="28"/>
          <w:lang w:val="uk-UA"/>
        </w:rPr>
        <w:lastRenderedPageBreak/>
        <w:t>охорони праці;</w:t>
      </w:r>
    </w:p>
    <w:p w:rsidR="00374F4F" w:rsidRPr="006335C2" w:rsidRDefault="00374F4F" w:rsidP="00A54291">
      <w:pPr>
        <w:shd w:val="clear" w:color="auto" w:fill="FFFFFF"/>
        <w:ind w:left="494" w:right="-5"/>
        <w:jc w:val="both"/>
        <w:rPr>
          <w:sz w:val="28"/>
          <w:szCs w:val="28"/>
        </w:rPr>
      </w:pPr>
      <w:r w:rsidRPr="006335C2">
        <w:rPr>
          <w:color w:val="000000"/>
          <w:spacing w:val="-4"/>
          <w:sz w:val="28"/>
          <w:szCs w:val="28"/>
          <w:lang w:val="uk-UA"/>
        </w:rPr>
        <w:t>розробляє пропозиції щодо поліпшення діяльності закладу;</w:t>
      </w:r>
    </w:p>
    <w:p w:rsidR="00374F4F" w:rsidRPr="006335C2" w:rsidRDefault="00374F4F" w:rsidP="00A54291">
      <w:pPr>
        <w:shd w:val="clear" w:color="auto" w:fill="FFFFFF"/>
        <w:ind w:right="-5" w:firstLine="499"/>
        <w:jc w:val="both"/>
        <w:rPr>
          <w:sz w:val="28"/>
          <w:szCs w:val="28"/>
        </w:rPr>
      </w:pPr>
      <w:r w:rsidRPr="006335C2">
        <w:rPr>
          <w:color w:val="000000"/>
          <w:spacing w:val="-4"/>
          <w:sz w:val="28"/>
          <w:szCs w:val="28"/>
          <w:lang w:val="uk-UA"/>
        </w:rPr>
        <w:t xml:space="preserve">визначає заходи щодо підвищення кваліфікації педагогічних кадрів, 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упровадження </w:t>
      </w:r>
      <w:r w:rsidR="00374025">
        <w:rPr>
          <w:color w:val="000000"/>
          <w:spacing w:val="-5"/>
          <w:sz w:val="28"/>
          <w:szCs w:val="28"/>
          <w:lang w:val="uk-UA"/>
        </w:rPr>
        <w:t>в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 </w:t>
      </w:r>
      <w:r w:rsidR="00374025">
        <w:rPr>
          <w:color w:val="000000"/>
          <w:spacing w:val="-5"/>
          <w:sz w:val="28"/>
          <w:szCs w:val="28"/>
          <w:lang w:val="uk-UA"/>
        </w:rPr>
        <w:t>освітній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 процес досягнень науки і кращого педагогічного досвіду;</w:t>
      </w:r>
    </w:p>
    <w:p w:rsidR="00374F4F" w:rsidRPr="006335C2" w:rsidRDefault="00374F4F" w:rsidP="00A54291">
      <w:pPr>
        <w:shd w:val="clear" w:color="auto" w:fill="FFFFFF"/>
        <w:ind w:left="14" w:right="-5" w:firstLine="480"/>
        <w:jc w:val="both"/>
        <w:rPr>
          <w:sz w:val="28"/>
          <w:szCs w:val="28"/>
        </w:rPr>
      </w:pPr>
      <w:r w:rsidRPr="006335C2">
        <w:rPr>
          <w:color w:val="000000"/>
          <w:spacing w:val="-3"/>
          <w:sz w:val="28"/>
          <w:szCs w:val="28"/>
          <w:lang w:val="uk-UA"/>
        </w:rPr>
        <w:t xml:space="preserve">розробляє рекомендації з питань організації навчально-виховного </w:t>
      </w:r>
      <w:r w:rsidRPr="006335C2">
        <w:rPr>
          <w:color w:val="000000"/>
          <w:spacing w:val="-4"/>
          <w:sz w:val="28"/>
          <w:szCs w:val="28"/>
          <w:lang w:val="uk-UA"/>
        </w:rPr>
        <w:t>процесу, налагодження міжнародних освітніх та наукових зв</w:t>
      </w:r>
      <w:r w:rsidR="00777A4F" w:rsidRPr="00777A4F">
        <w:rPr>
          <w:color w:val="000000"/>
          <w:spacing w:val="-4"/>
          <w:sz w:val="28"/>
          <w:szCs w:val="28"/>
        </w:rPr>
        <w:t>’</w:t>
      </w:r>
      <w:r w:rsidRPr="006335C2">
        <w:rPr>
          <w:color w:val="000000"/>
          <w:spacing w:val="-4"/>
          <w:sz w:val="28"/>
          <w:szCs w:val="28"/>
          <w:lang w:val="uk-UA"/>
        </w:rPr>
        <w:t>язків;</w:t>
      </w:r>
    </w:p>
    <w:p w:rsidR="00374F4F" w:rsidRPr="006335C2" w:rsidRDefault="00374F4F" w:rsidP="00A54291">
      <w:pPr>
        <w:shd w:val="clear" w:color="auto" w:fill="FFFFFF"/>
        <w:ind w:left="19" w:right="-5" w:firstLine="485"/>
        <w:jc w:val="both"/>
        <w:rPr>
          <w:sz w:val="28"/>
          <w:szCs w:val="28"/>
        </w:rPr>
      </w:pPr>
      <w:r w:rsidRPr="006335C2">
        <w:rPr>
          <w:color w:val="000000"/>
          <w:spacing w:val="-4"/>
          <w:sz w:val="28"/>
          <w:szCs w:val="28"/>
          <w:lang w:val="uk-UA"/>
        </w:rPr>
        <w:t xml:space="preserve">захищає права педагогічних працівників на педагогічну ініціативу, </w:t>
      </w:r>
      <w:r w:rsidRPr="006335C2">
        <w:rPr>
          <w:color w:val="000000"/>
          <w:spacing w:val="1"/>
          <w:sz w:val="28"/>
          <w:szCs w:val="28"/>
          <w:lang w:val="uk-UA"/>
        </w:rPr>
        <w:t xml:space="preserve">вільний вибір форм, методів і засобів навчання, аналізує форми, методи </w:t>
      </w:r>
      <w:r w:rsidRPr="006335C2">
        <w:rPr>
          <w:color w:val="000000"/>
          <w:spacing w:val="-4"/>
          <w:sz w:val="28"/>
          <w:szCs w:val="28"/>
          <w:lang w:val="uk-UA"/>
        </w:rPr>
        <w:t xml:space="preserve">і засоби навчання та скасовує такі, що не придатні для використання </w:t>
      </w:r>
      <w:r w:rsidR="00777A4F" w:rsidRPr="00777A4F">
        <w:rPr>
          <w:color w:val="000000"/>
          <w:spacing w:val="-4"/>
          <w:sz w:val="28"/>
          <w:szCs w:val="28"/>
        </w:rPr>
        <w:t>у</w:t>
      </w:r>
      <w:r w:rsidRPr="006335C2">
        <w:rPr>
          <w:color w:val="000000"/>
          <w:spacing w:val="-4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5"/>
          <w:sz w:val="28"/>
          <w:szCs w:val="28"/>
          <w:lang w:val="uk-UA"/>
        </w:rPr>
        <w:t>навчальному процесі;</w:t>
      </w:r>
    </w:p>
    <w:p w:rsidR="00374F4F" w:rsidRPr="006335C2" w:rsidRDefault="00374F4F" w:rsidP="00A54291">
      <w:pPr>
        <w:shd w:val="clear" w:color="auto" w:fill="FFFFFF"/>
        <w:ind w:left="24" w:right="-5" w:firstLine="480"/>
        <w:jc w:val="both"/>
        <w:rPr>
          <w:sz w:val="28"/>
          <w:szCs w:val="28"/>
        </w:rPr>
      </w:pPr>
      <w:r w:rsidRPr="006335C2">
        <w:rPr>
          <w:color w:val="000000"/>
          <w:spacing w:val="2"/>
          <w:sz w:val="28"/>
          <w:szCs w:val="28"/>
          <w:lang w:val="uk-UA"/>
        </w:rPr>
        <w:t xml:space="preserve">розглядає інші питання професійної діяльності педагогічних </w:t>
      </w:r>
      <w:r w:rsidRPr="006335C2">
        <w:rPr>
          <w:color w:val="000000"/>
          <w:spacing w:val="-4"/>
          <w:sz w:val="28"/>
          <w:szCs w:val="28"/>
          <w:lang w:val="uk-UA"/>
        </w:rPr>
        <w:t>працівників та навчально-виховного процесу закладу;</w:t>
      </w:r>
    </w:p>
    <w:p w:rsidR="00374F4F" w:rsidRPr="006335C2" w:rsidRDefault="00374F4F" w:rsidP="00A54291">
      <w:pPr>
        <w:shd w:val="clear" w:color="auto" w:fill="FFFFFF"/>
        <w:ind w:left="24" w:right="-5" w:firstLine="485"/>
        <w:jc w:val="both"/>
        <w:rPr>
          <w:sz w:val="28"/>
          <w:szCs w:val="28"/>
        </w:rPr>
      </w:pPr>
      <w:r w:rsidRPr="006335C2">
        <w:rPr>
          <w:color w:val="000000"/>
          <w:spacing w:val="-5"/>
          <w:sz w:val="28"/>
          <w:szCs w:val="28"/>
          <w:lang w:val="uk-UA"/>
        </w:rPr>
        <w:t xml:space="preserve">порушує клопотання про призначення вихованцям (учням, слухачам) персональних та іменних стипендій, грантів за умови наявності відповідних </w:t>
      </w:r>
      <w:r w:rsidRPr="006335C2">
        <w:rPr>
          <w:color w:val="000000"/>
          <w:spacing w:val="-7"/>
          <w:sz w:val="28"/>
          <w:szCs w:val="28"/>
          <w:lang w:val="uk-UA"/>
        </w:rPr>
        <w:t>коштів;</w:t>
      </w:r>
    </w:p>
    <w:p w:rsidR="00D63BDE" w:rsidRDefault="00374F4F" w:rsidP="00A54291">
      <w:pPr>
        <w:shd w:val="clear" w:color="auto" w:fill="FFFFFF"/>
        <w:ind w:left="518" w:right="-5"/>
        <w:jc w:val="both"/>
        <w:rPr>
          <w:color w:val="000000"/>
          <w:spacing w:val="-4"/>
          <w:sz w:val="28"/>
          <w:szCs w:val="28"/>
          <w:lang w:val="uk-UA"/>
        </w:rPr>
      </w:pPr>
      <w:r w:rsidRPr="006335C2">
        <w:rPr>
          <w:color w:val="000000"/>
          <w:spacing w:val="-4"/>
          <w:sz w:val="28"/>
          <w:szCs w:val="28"/>
          <w:lang w:val="uk-UA"/>
        </w:rPr>
        <w:t>порушує клопотання про заохочення педагогічних працівників</w:t>
      </w:r>
      <w:r w:rsidR="00D63BDE">
        <w:rPr>
          <w:color w:val="000000"/>
          <w:spacing w:val="-4"/>
          <w:sz w:val="28"/>
          <w:szCs w:val="28"/>
          <w:lang w:val="uk-UA"/>
        </w:rPr>
        <w:t>;</w:t>
      </w:r>
    </w:p>
    <w:p w:rsidR="00374F4F" w:rsidRPr="006335C2" w:rsidRDefault="00D63BDE" w:rsidP="00A54291">
      <w:pPr>
        <w:shd w:val="clear" w:color="auto" w:fill="FFFFFF"/>
        <w:ind w:left="518" w:right="-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>здійснює інші повноваження, визначені актами законодавства</w:t>
      </w:r>
      <w:r w:rsidR="00374F4F" w:rsidRPr="006335C2">
        <w:rPr>
          <w:color w:val="000000"/>
          <w:spacing w:val="-4"/>
          <w:sz w:val="28"/>
          <w:szCs w:val="28"/>
          <w:lang w:val="uk-UA"/>
        </w:rPr>
        <w:t>.</w:t>
      </w:r>
    </w:p>
    <w:p w:rsidR="00374F4F" w:rsidRPr="00D63BDE" w:rsidRDefault="00374F4F" w:rsidP="00A54291">
      <w:pPr>
        <w:shd w:val="clear" w:color="auto" w:fill="FFFFFF"/>
        <w:ind w:left="29" w:right="-5" w:firstLine="490"/>
        <w:jc w:val="both"/>
        <w:rPr>
          <w:color w:val="000000"/>
          <w:spacing w:val="-5"/>
          <w:sz w:val="28"/>
          <w:szCs w:val="28"/>
          <w:lang w:val="uk-UA"/>
        </w:rPr>
      </w:pPr>
      <w:r w:rsidRPr="006335C2">
        <w:rPr>
          <w:color w:val="000000"/>
          <w:spacing w:val="-4"/>
          <w:sz w:val="28"/>
          <w:szCs w:val="28"/>
          <w:lang w:val="uk-UA"/>
        </w:rPr>
        <w:t xml:space="preserve">Кількість засідань педагогічної ради визначається їх доцільністю, але </w:t>
      </w:r>
      <w:r w:rsidRPr="006335C2">
        <w:rPr>
          <w:color w:val="000000"/>
          <w:spacing w:val="-5"/>
          <w:sz w:val="28"/>
          <w:szCs w:val="28"/>
          <w:lang w:val="uk-UA"/>
        </w:rPr>
        <w:t>не може бути менше</w:t>
      </w:r>
      <w:r>
        <w:rPr>
          <w:color w:val="000000"/>
          <w:spacing w:val="-5"/>
          <w:sz w:val="28"/>
          <w:szCs w:val="28"/>
          <w:lang w:val="uk-UA"/>
        </w:rPr>
        <w:t xml:space="preserve">, </w:t>
      </w:r>
      <w:r w:rsidRPr="006335C2">
        <w:rPr>
          <w:color w:val="000000"/>
          <w:spacing w:val="-5"/>
          <w:sz w:val="28"/>
          <w:szCs w:val="28"/>
          <w:lang w:val="uk-UA"/>
        </w:rPr>
        <w:t>ніж два рази на рік.</w:t>
      </w:r>
    </w:p>
    <w:p w:rsidR="00374F4F" w:rsidRPr="004F628E" w:rsidRDefault="00F5504E" w:rsidP="00A54291">
      <w:pPr>
        <w:shd w:val="clear" w:color="auto" w:fill="FFFFFF"/>
        <w:tabs>
          <w:tab w:val="left" w:pos="946"/>
        </w:tabs>
        <w:ind w:left="34" w:right="-5" w:firstLine="675"/>
        <w:jc w:val="both"/>
        <w:rPr>
          <w:sz w:val="28"/>
          <w:szCs w:val="28"/>
        </w:rPr>
      </w:pPr>
      <w:r w:rsidRPr="00D63BDE">
        <w:rPr>
          <w:color w:val="000000"/>
          <w:spacing w:val="-10"/>
          <w:sz w:val="28"/>
          <w:szCs w:val="28"/>
          <w:lang w:val="uk-UA"/>
        </w:rPr>
        <w:t>7.16</w:t>
      </w:r>
      <w:r w:rsidR="00374F4F" w:rsidRPr="00D63BDE">
        <w:rPr>
          <w:color w:val="000000"/>
          <w:spacing w:val="-10"/>
          <w:sz w:val="28"/>
          <w:szCs w:val="28"/>
          <w:lang w:val="uk-UA"/>
        </w:rPr>
        <w:t>.</w:t>
      </w:r>
      <w:r w:rsidR="00374F4F" w:rsidRPr="00D63BDE">
        <w:rPr>
          <w:color w:val="000000"/>
          <w:sz w:val="28"/>
          <w:szCs w:val="28"/>
          <w:lang w:val="uk-UA"/>
        </w:rPr>
        <w:tab/>
      </w:r>
      <w:r w:rsidR="00374F4F" w:rsidRPr="00D63BDE">
        <w:rPr>
          <w:color w:val="000000"/>
          <w:spacing w:val="-2"/>
          <w:sz w:val="28"/>
          <w:szCs w:val="28"/>
          <w:lang w:val="uk-UA"/>
        </w:rPr>
        <w:t>У</w:t>
      </w:r>
      <w:r w:rsidR="00374F4F" w:rsidRPr="006335C2">
        <w:rPr>
          <w:color w:val="000000"/>
          <w:spacing w:val="-2"/>
          <w:sz w:val="28"/>
          <w:szCs w:val="28"/>
          <w:lang w:val="uk-UA"/>
        </w:rPr>
        <w:t xml:space="preserve"> </w:t>
      </w:r>
      <w:r w:rsidR="00374F4F">
        <w:rPr>
          <w:color w:val="000000"/>
          <w:spacing w:val="-2"/>
          <w:sz w:val="28"/>
          <w:szCs w:val="28"/>
          <w:lang w:val="uk-UA"/>
        </w:rPr>
        <w:t>М</w:t>
      </w:r>
      <w:r w:rsidR="00374F4F" w:rsidRPr="006335C2">
        <w:rPr>
          <w:color w:val="000000"/>
          <w:spacing w:val="-2"/>
          <w:sz w:val="28"/>
          <w:szCs w:val="28"/>
          <w:lang w:val="uk-UA"/>
        </w:rPr>
        <w:t>алій академії наук може діяти</w:t>
      </w:r>
      <w:r w:rsidR="00374F4F">
        <w:rPr>
          <w:color w:val="000000"/>
          <w:spacing w:val="-2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2"/>
          <w:sz w:val="28"/>
          <w:szCs w:val="28"/>
          <w:lang w:val="uk-UA"/>
        </w:rPr>
        <w:t>методична</w:t>
      </w:r>
      <w:r w:rsidR="00374F4F">
        <w:rPr>
          <w:color w:val="000000"/>
          <w:spacing w:val="-2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4"/>
          <w:sz w:val="28"/>
          <w:szCs w:val="28"/>
          <w:lang w:val="uk-UA"/>
        </w:rPr>
        <w:t>рада, до складу якої входять педагогічні працівники закладу</w:t>
      </w:r>
      <w:r w:rsidR="00777A4F">
        <w:rPr>
          <w:color w:val="000000"/>
          <w:spacing w:val="-4"/>
          <w:sz w:val="28"/>
          <w:szCs w:val="28"/>
          <w:lang w:val="uk-UA"/>
        </w:rPr>
        <w:t xml:space="preserve"> </w:t>
      </w:r>
      <w:r w:rsidR="004F628E" w:rsidRPr="004F628E">
        <w:rPr>
          <w:spacing w:val="-4"/>
          <w:sz w:val="28"/>
          <w:szCs w:val="28"/>
        </w:rPr>
        <w:t>та науковців вищих навчальних закуладів, науково-дослідних інститутів тощо.</w:t>
      </w:r>
    </w:p>
    <w:p w:rsidR="00374F4F" w:rsidRPr="006335C2" w:rsidRDefault="00374F4F" w:rsidP="00A54291">
      <w:pPr>
        <w:shd w:val="clear" w:color="auto" w:fill="FFFFFF"/>
        <w:ind w:left="523" w:right="-5"/>
        <w:jc w:val="both"/>
        <w:rPr>
          <w:sz w:val="28"/>
          <w:szCs w:val="28"/>
        </w:rPr>
      </w:pPr>
      <w:r w:rsidRPr="006335C2">
        <w:rPr>
          <w:color w:val="000000"/>
          <w:spacing w:val="-5"/>
          <w:sz w:val="28"/>
          <w:szCs w:val="28"/>
          <w:lang w:val="uk-UA"/>
        </w:rPr>
        <w:t>Методична рада є дорадчим органом.</w:t>
      </w:r>
    </w:p>
    <w:p w:rsidR="00374F4F" w:rsidRPr="006335C2" w:rsidRDefault="00374F4F" w:rsidP="00A54291">
      <w:pPr>
        <w:shd w:val="clear" w:color="auto" w:fill="FFFFFF"/>
        <w:ind w:left="523" w:right="-5"/>
        <w:jc w:val="both"/>
        <w:rPr>
          <w:sz w:val="28"/>
          <w:szCs w:val="28"/>
        </w:rPr>
      </w:pPr>
      <w:r w:rsidRPr="006335C2">
        <w:rPr>
          <w:color w:val="000000"/>
          <w:spacing w:val="-6"/>
          <w:sz w:val="28"/>
          <w:szCs w:val="28"/>
          <w:lang w:val="uk-UA"/>
        </w:rPr>
        <w:t>Методична рада:</w:t>
      </w:r>
    </w:p>
    <w:p w:rsidR="00374F4F" w:rsidRPr="006335C2" w:rsidRDefault="00374F4F" w:rsidP="00A54291">
      <w:pPr>
        <w:shd w:val="clear" w:color="auto" w:fill="FFFFFF"/>
        <w:ind w:left="38" w:right="-5" w:firstLine="494"/>
        <w:jc w:val="both"/>
        <w:rPr>
          <w:sz w:val="28"/>
          <w:szCs w:val="28"/>
        </w:rPr>
      </w:pPr>
      <w:r w:rsidRPr="006335C2">
        <w:rPr>
          <w:color w:val="000000"/>
          <w:spacing w:val="5"/>
          <w:sz w:val="28"/>
          <w:szCs w:val="28"/>
          <w:lang w:val="uk-UA"/>
        </w:rPr>
        <w:t xml:space="preserve">координує науково-методичну, організаційну та практичну 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діяльність закладу з питань здобуття вихованцями (учнями, слухачами) </w:t>
      </w:r>
      <w:r w:rsidRPr="006335C2">
        <w:rPr>
          <w:color w:val="000000"/>
          <w:spacing w:val="8"/>
          <w:sz w:val="28"/>
          <w:szCs w:val="28"/>
          <w:lang w:val="uk-UA"/>
        </w:rPr>
        <w:t xml:space="preserve">позашкільної освіти з різних напрямів науково-дослідницької </w:t>
      </w:r>
      <w:r w:rsidRPr="006335C2">
        <w:rPr>
          <w:color w:val="000000"/>
          <w:spacing w:val="-6"/>
          <w:sz w:val="28"/>
          <w:szCs w:val="28"/>
          <w:lang w:val="uk-UA"/>
        </w:rPr>
        <w:t>діяльності;</w:t>
      </w:r>
    </w:p>
    <w:p w:rsidR="00374F4F" w:rsidRPr="006335C2" w:rsidRDefault="00374F4F" w:rsidP="00A54291">
      <w:pPr>
        <w:shd w:val="clear" w:color="auto" w:fill="FFFFFF"/>
        <w:tabs>
          <w:tab w:val="left" w:pos="2333"/>
          <w:tab w:val="left" w:pos="5122"/>
        </w:tabs>
        <w:ind w:left="48" w:right="-5" w:firstLine="485"/>
        <w:jc w:val="both"/>
        <w:rPr>
          <w:sz w:val="28"/>
          <w:szCs w:val="28"/>
        </w:rPr>
      </w:pPr>
      <w:r w:rsidRPr="006335C2">
        <w:rPr>
          <w:color w:val="000000"/>
          <w:spacing w:val="-4"/>
          <w:sz w:val="28"/>
          <w:szCs w:val="28"/>
          <w:lang w:val="uk-UA"/>
        </w:rPr>
        <w:t>заслуховує повідомлення та пропозиції з питань удосконалення</w:t>
      </w:r>
      <w:r w:rsidRPr="006335C2">
        <w:rPr>
          <w:color w:val="000000"/>
          <w:spacing w:val="-4"/>
          <w:sz w:val="28"/>
          <w:szCs w:val="28"/>
          <w:lang w:val="uk-UA"/>
        </w:rPr>
        <w:br/>
      </w:r>
      <w:r w:rsidRPr="006335C2">
        <w:rPr>
          <w:color w:val="000000"/>
          <w:spacing w:val="-6"/>
          <w:sz w:val="28"/>
          <w:szCs w:val="28"/>
          <w:lang w:val="uk-UA"/>
        </w:rPr>
        <w:t>навчально-виховної,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6"/>
          <w:sz w:val="28"/>
          <w:szCs w:val="28"/>
          <w:lang w:val="uk-UA"/>
        </w:rPr>
        <w:t>організаційно-методичної,</w:t>
      </w:r>
      <w:r w:rsidRPr="006335C2">
        <w:rPr>
          <w:color w:val="000000"/>
          <w:sz w:val="28"/>
          <w:szCs w:val="28"/>
          <w:lang w:val="uk-UA"/>
        </w:rPr>
        <w:tab/>
      </w:r>
      <w:r w:rsidR="00B11003">
        <w:rPr>
          <w:color w:val="000000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7"/>
          <w:sz w:val="28"/>
          <w:szCs w:val="28"/>
          <w:lang w:val="uk-UA"/>
        </w:rPr>
        <w:t>дослідницької,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пошукової та експериментальної роботи з різних проблем науки, техніки, </w:t>
      </w:r>
      <w:r w:rsidRPr="006335C2">
        <w:rPr>
          <w:color w:val="000000"/>
          <w:spacing w:val="-6"/>
          <w:sz w:val="28"/>
          <w:szCs w:val="28"/>
          <w:lang w:val="uk-UA"/>
        </w:rPr>
        <w:t>мистецтва;</w:t>
      </w:r>
    </w:p>
    <w:p w:rsidR="00374F4F" w:rsidRPr="006335C2" w:rsidRDefault="00374F4F" w:rsidP="00A54291">
      <w:pPr>
        <w:shd w:val="clear" w:color="auto" w:fill="FFFFFF"/>
        <w:ind w:left="547" w:right="-5"/>
        <w:jc w:val="both"/>
        <w:rPr>
          <w:sz w:val="28"/>
          <w:szCs w:val="28"/>
        </w:rPr>
      </w:pPr>
      <w:r w:rsidRPr="006335C2">
        <w:rPr>
          <w:color w:val="000000"/>
          <w:spacing w:val="-5"/>
          <w:sz w:val="28"/>
          <w:szCs w:val="28"/>
          <w:lang w:val="uk-UA"/>
        </w:rPr>
        <w:t>вивчає, узагальнює та поширює кращий педагогічний досвід;</w:t>
      </w:r>
    </w:p>
    <w:p w:rsidR="00374F4F" w:rsidRPr="006335C2" w:rsidRDefault="00374F4F" w:rsidP="00A54291">
      <w:pPr>
        <w:shd w:val="clear" w:color="auto" w:fill="FFFFFF"/>
        <w:ind w:left="53" w:right="-5" w:firstLine="499"/>
        <w:jc w:val="both"/>
        <w:rPr>
          <w:sz w:val="28"/>
          <w:szCs w:val="28"/>
        </w:rPr>
      </w:pPr>
      <w:r w:rsidRPr="006335C2">
        <w:rPr>
          <w:color w:val="000000"/>
          <w:spacing w:val="-3"/>
          <w:sz w:val="28"/>
          <w:szCs w:val="28"/>
          <w:lang w:val="uk-UA"/>
        </w:rPr>
        <w:t xml:space="preserve">обговорює проекти нових навчальних програм, аналізує пропозиції </w:t>
      </w:r>
      <w:r w:rsidRPr="006335C2">
        <w:rPr>
          <w:color w:val="000000"/>
          <w:spacing w:val="-5"/>
          <w:sz w:val="28"/>
          <w:szCs w:val="28"/>
          <w:lang w:val="uk-UA"/>
        </w:rPr>
        <w:t xml:space="preserve">щодо </w:t>
      </w:r>
      <w:r w:rsidR="004F628E">
        <w:rPr>
          <w:color w:val="000000"/>
          <w:spacing w:val="-5"/>
          <w:sz w:val="28"/>
          <w:szCs w:val="28"/>
          <w:lang w:val="uk-UA"/>
        </w:rPr>
        <w:t>у</w:t>
      </w:r>
      <w:r w:rsidRPr="006335C2">
        <w:rPr>
          <w:color w:val="000000"/>
          <w:spacing w:val="-5"/>
          <w:sz w:val="28"/>
          <w:szCs w:val="28"/>
          <w:lang w:val="uk-UA"/>
        </w:rPr>
        <w:t>досконалення діючих;</w:t>
      </w:r>
    </w:p>
    <w:p w:rsidR="00374F4F" w:rsidRPr="00D63BDE" w:rsidRDefault="00374F4F" w:rsidP="00A54291">
      <w:pPr>
        <w:shd w:val="clear" w:color="auto" w:fill="FFFFFF"/>
        <w:ind w:left="547" w:right="-5"/>
        <w:jc w:val="both"/>
        <w:rPr>
          <w:color w:val="000000"/>
          <w:spacing w:val="-4"/>
          <w:sz w:val="28"/>
          <w:szCs w:val="28"/>
          <w:lang w:val="uk-UA"/>
        </w:rPr>
      </w:pPr>
      <w:r w:rsidRPr="006335C2">
        <w:rPr>
          <w:color w:val="000000"/>
          <w:spacing w:val="-4"/>
          <w:sz w:val="28"/>
          <w:szCs w:val="28"/>
          <w:lang w:val="uk-UA"/>
        </w:rPr>
        <w:t>поширює інновації у системі позашкільної освіти тощо.</w:t>
      </w:r>
    </w:p>
    <w:p w:rsidR="00374F4F" w:rsidRPr="00E244F1" w:rsidRDefault="00F5504E" w:rsidP="00A54291">
      <w:pPr>
        <w:shd w:val="clear" w:color="auto" w:fill="FFFFFF"/>
        <w:tabs>
          <w:tab w:val="left" w:pos="1056"/>
        </w:tabs>
        <w:ind w:left="58" w:right="-5" w:firstLine="6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7.17</w:t>
      </w:r>
      <w:r w:rsidR="00374F4F" w:rsidRPr="00E244F1">
        <w:rPr>
          <w:color w:val="000000"/>
          <w:sz w:val="28"/>
          <w:szCs w:val="28"/>
          <w:lang w:val="uk-UA"/>
        </w:rPr>
        <w:t>.</w:t>
      </w:r>
      <w:r w:rsidR="00374F4F" w:rsidRPr="00E244F1">
        <w:rPr>
          <w:color w:val="000000"/>
          <w:sz w:val="28"/>
          <w:szCs w:val="28"/>
          <w:lang w:val="uk-UA"/>
        </w:rPr>
        <w:tab/>
        <w:t>Органом громадського самоврядування Малої академії наук є загальні збори (конференція) колективу цього закладу, які скликаються не рідше</w:t>
      </w:r>
      <w:r w:rsidR="00374F4F">
        <w:rPr>
          <w:color w:val="000000"/>
          <w:sz w:val="28"/>
          <w:szCs w:val="28"/>
          <w:lang w:val="uk-UA"/>
        </w:rPr>
        <w:t>,</w:t>
      </w:r>
      <w:r w:rsidR="00374F4F" w:rsidRPr="00E244F1">
        <w:rPr>
          <w:color w:val="000000"/>
          <w:sz w:val="28"/>
          <w:szCs w:val="28"/>
          <w:lang w:val="uk-UA"/>
        </w:rPr>
        <w:t xml:space="preserve"> ніж один раз на рік.</w:t>
      </w:r>
    </w:p>
    <w:p w:rsidR="00374F4F" w:rsidRPr="00D63BDE" w:rsidRDefault="00374F4F" w:rsidP="00A54291">
      <w:pPr>
        <w:shd w:val="clear" w:color="auto" w:fill="FFFFFF"/>
        <w:ind w:left="62" w:right="-5" w:firstLine="494"/>
        <w:jc w:val="both"/>
        <w:rPr>
          <w:color w:val="000000"/>
          <w:sz w:val="28"/>
          <w:szCs w:val="28"/>
          <w:lang w:val="uk-UA"/>
        </w:rPr>
      </w:pPr>
      <w:r w:rsidRPr="00E244F1">
        <w:rPr>
          <w:color w:val="000000"/>
          <w:sz w:val="28"/>
          <w:szCs w:val="28"/>
          <w:lang w:val="uk-UA"/>
        </w:rPr>
        <w:t>Загальні збори (конференція) колективу закладу проводяться за участю директора, заступників директора, керівників підрозділів, що входять до складу закладу, наукових, педагогічних та інших працівників, які залучаються до навчально-виховного процесу закладу, а також представників учнівського самоврядування, батьківського комітету.</w:t>
      </w:r>
    </w:p>
    <w:p w:rsidR="00374F4F" w:rsidRPr="00E244F1" w:rsidRDefault="00F5504E" w:rsidP="00A54291">
      <w:pPr>
        <w:shd w:val="clear" w:color="auto" w:fill="FFFFFF"/>
        <w:tabs>
          <w:tab w:val="left" w:pos="893"/>
        </w:tabs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7.18</w:t>
      </w:r>
      <w:r w:rsidR="00374F4F" w:rsidRPr="00E244F1">
        <w:rPr>
          <w:color w:val="000000"/>
          <w:sz w:val="28"/>
          <w:szCs w:val="28"/>
          <w:lang w:val="uk-UA"/>
        </w:rPr>
        <w:t>. У період між загальними зборами (конференціями) може діяти</w:t>
      </w:r>
      <w:r w:rsidR="00374F4F" w:rsidRPr="00E244F1">
        <w:rPr>
          <w:color w:val="000000"/>
          <w:sz w:val="28"/>
          <w:szCs w:val="28"/>
          <w:lang w:val="uk-UA"/>
        </w:rPr>
        <w:br/>
        <w:t>рада</w:t>
      </w:r>
      <w:r w:rsidR="00374F4F">
        <w:rPr>
          <w:color w:val="000000"/>
          <w:sz w:val="28"/>
          <w:szCs w:val="28"/>
          <w:lang w:val="uk-UA"/>
        </w:rPr>
        <w:t xml:space="preserve"> М</w:t>
      </w:r>
      <w:r w:rsidR="00374F4F" w:rsidRPr="00E244F1">
        <w:rPr>
          <w:color w:val="000000"/>
          <w:sz w:val="28"/>
          <w:szCs w:val="28"/>
          <w:lang w:val="uk-UA"/>
        </w:rPr>
        <w:t>алої академії наук</w:t>
      </w:r>
      <w:r w:rsidR="00374F4F">
        <w:rPr>
          <w:color w:val="000000"/>
          <w:sz w:val="28"/>
          <w:szCs w:val="28"/>
          <w:lang w:val="uk-UA"/>
        </w:rPr>
        <w:t>,</w:t>
      </w:r>
      <w:r w:rsidR="00374F4F" w:rsidRPr="00E244F1">
        <w:rPr>
          <w:color w:val="000000"/>
          <w:sz w:val="28"/>
          <w:szCs w:val="28"/>
          <w:lang w:val="uk-UA"/>
        </w:rPr>
        <w:t xml:space="preserve"> діяльність якої регулюється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E244F1">
        <w:rPr>
          <w:color w:val="000000"/>
          <w:sz w:val="28"/>
          <w:szCs w:val="28"/>
          <w:lang w:val="uk-UA"/>
        </w:rPr>
        <w:t>статутом закладу.</w:t>
      </w:r>
    </w:p>
    <w:p w:rsidR="00374F4F" w:rsidRPr="00D63BDE" w:rsidRDefault="00374F4F" w:rsidP="00A54291">
      <w:pPr>
        <w:shd w:val="clear" w:color="auto" w:fill="FFFFFF"/>
        <w:ind w:left="10" w:right="-5" w:firstLine="485"/>
        <w:jc w:val="both"/>
        <w:rPr>
          <w:color w:val="000000"/>
          <w:sz w:val="28"/>
          <w:szCs w:val="28"/>
          <w:lang w:val="uk-UA"/>
        </w:rPr>
      </w:pPr>
      <w:r w:rsidRPr="00E244F1">
        <w:rPr>
          <w:color w:val="000000"/>
          <w:sz w:val="28"/>
          <w:szCs w:val="28"/>
          <w:lang w:val="uk-UA"/>
        </w:rPr>
        <w:t xml:space="preserve">Рада закладу розглядає питання перспективного розвитку </w:t>
      </w:r>
      <w:r>
        <w:rPr>
          <w:color w:val="000000"/>
          <w:sz w:val="28"/>
          <w:szCs w:val="28"/>
          <w:lang w:val="uk-UA"/>
        </w:rPr>
        <w:t>М</w:t>
      </w:r>
      <w:r w:rsidRPr="00E244F1">
        <w:rPr>
          <w:color w:val="000000"/>
          <w:sz w:val="28"/>
          <w:szCs w:val="28"/>
          <w:lang w:val="uk-UA"/>
        </w:rPr>
        <w:t xml:space="preserve">алої академії </w:t>
      </w:r>
      <w:r w:rsidRPr="00E244F1">
        <w:rPr>
          <w:color w:val="000000"/>
          <w:sz w:val="28"/>
          <w:szCs w:val="28"/>
          <w:lang w:val="uk-UA"/>
        </w:rPr>
        <w:lastRenderedPageBreak/>
        <w:t>наук, надає допомогу керівництву в реалізації цих планів, здійснює громадський контроль за діяльністю керівництва.</w:t>
      </w:r>
    </w:p>
    <w:p w:rsidR="00374F4F" w:rsidRPr="00D63BDE" w:rsidRDefault="00F5504E" w:rsidP="00A54291">
      <w:pPr>
        <w:shd w:val="clear" w:color="auto" w:fill="FFFFFF"/>
        <w:tabs>
          <w:tab w:val="left" w:pos="893"/>
        </w:tabs>
        <w:ind w:right="-5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74F4F" w:rsidRPr="00E244F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19</w:t>
      </w:r>
      <w:r w:rsidR="00374F4F" w:rsidRPr="00E244F1">
        <w:rPr>
          <w:color w:val="000000"/>
          <w:sz w:val="28"/>
          <w:szCs w:val="28"/>
          <w:lang w:val="uk-UA"/>
        </w:rPr>
        <w:t>.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E244F1">
        <w:rPr>
          <w:color w:val="000000"/>
          <w:sz w:val="28"/>
          <w:szCs w:val="28"/>
          <w:lang w:val="uk-UA"/>
        </w:rPr>
        <w:t>У Малій академії наук за рішенням загальних зборів (конференції)   або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E244F1">
        <w:rPr>
          <w:color w:val="000000"/>
          <w:sz w:val="28"/>
          <w:szCs w:val="28"/>
          <w:lang w:val="uk-UA"/>
        </w:rPr>
        <w:t>ради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E244F1">
        <w:rPr>
          <w:color w:val="000000"/>
          <w:sz w:val="28"/>
          <w:szCs w:val="28"/>
          <w:lang w:val="uk-UA"/>
        </w:rPr>
        <w:t>закладу</w:t>
      </w:r>
      <w:r w:rsidR="00374F4F">
        <w:rPr>
          <w:color w:val="000000"/>
          <w:sz w:val="28"/>
          <w:szCs w:val="28"/>
          <w:lang w:val="uk-UA"/>
        </w:rPr>
        <w:t xml:space="preserve"> </w:t>
      </w:r>
      <w:r w:rsidR="00374F4F" w:rsidRPr="00E244F1">
        <w:rPr>
          <w:color w:val="000000"/>
          <w:sz w:val="28"/>
          <w:szCs w:val="28"/>
          <w:lang w:val="uk-UA"/>
        </w:rPr>
        <w:t>можуть створюватис</w:t>
      </w:r>
      <w:r w:rsidR="004F628E">
        <w:rPr>
          <w:color w:val="000000"/>
          <w:sz w:val="28"/>
          <w:szCs w:val="28"/>
          <w:lang w:val="uk-UA"/>
        </w:rPr>
        <w:t>я</w:t>
      </w:r>
      <w:r w:rsidR="00374F4F" w:rsidRPr="00E244F1">
        <w:rPr>
          <w:color w:val="000000"/>
          <w:sz w:val="28"/>
          <w:szCs w:val="28"/>
          <w:lang w:val="uk-UA"/>
        </w:rPr>
        <w:t xml:space="preserve"> і діяти піклувальна рада, </w:t>
      </w:r>
      <w:r w:rsidR="00D63BDE">
        <w:rPr>
          <w:color w:val="000000"/>
          <w:sz w:val="28"/>
          <w:szCs w:val="28"/>
          <w:lang w:val="uk-UA"/>
        </w:rPr>
        <w:t>інші органи громадського самоврядування</w:t>
      </w:r>
      <w:r w:rsidR="00374F4F" w:rsidRPr="00E244F1">
        <w:rPr>
          <w:color w:val="000000"/>
          <w:sz w:val="28"/>
          <w:szCs w:val="28"/>
          <w:lang w:val="uk-UA"/>
        </w:rPr>
        <w:t>.</w:t>
      </w:r>
    </w:p>
    <w:p w:rsidR="00374F4F" w:rsidRPr="00E244F1" w:rsidRDefault="00F5504E" w:rsidP="00A54291">
      <w:pPr>
        <w:shd w:val="clear" w:color="auto" w:fill="FFFFFF"/>
        <w:tabs>
          <w:tab w:val="left" w:pos="845"/>
        </w:tabs>
        <w:ind w:left="10" w:right="-5" w:firstLine="69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74F4F" w:rsidRPr="00E244F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20</w:t>
      </w:r>
      <w:r w:rsidR="00374F4F" w:rsidRPr="00E244F1">
        <w:rPr>
          <w:color w:val="000000"/>
          <w:sz w:val="28"/>
          <w:szCs w:val="28"/>
          <w:lang w:val="uk-UA"/>
        </w:rPr>
        <w:t>.</w:t>
      </w:r>
      <w:r w:rsidR="00374F4F">
        <w:rPr>
          <w:color w:val="000000"/>
          <w:sz w:val="28"/>
          <w:szCs w:val="28"/>
          <w:lang w:val="uk-UA"/>
        </w:rPr>
        <w:t xml:space="preserve"> П</w:t>
      </w:r>
      <w:r w:rsidR="00374F4F" w:rsidRPr="00E244F1">
        <w:rPr>
          <w:color w:val="000000"/>
          <w:sz w:val="28"/>
          <w:szCs w:val="28"/>
          <w:lang w:val="uk-UA"/>
        </w:rPr>
        <w:t>ри</w:t>
      </w:r>
      <w:r w:rsidR="00374F4F">
        <w:rPr>
          <w:color w:val="000000"/>
          <w:sz w:val="28"/>
          <w:szCs w:val="28"/>
          <w:lang w:val="uk-UA"/>
        </w:rPr>
        <w:t xml:space="preserve"> М</w:t>
      </w:r>
      <w:r w:rsidR="00374F4F" w:rsidRPr="00E244F1">
        <w:rPr>
          <w:color w:val="000000"/>
          <w:sz w:val="28"/>
          <w:szCs w:val="28"/>
          <w:lang w:val="uk-UA"/>
        </w:rPr>
        <w:t>алій академії наук мож</w:t>
      </w:r>
      <w:r w:rsidR="00374F4F">
        <w:rPr>
          <w:color w:val="000000"/>
          <w:sz w:val="28"/>
          <w:szCs w:val="28"/>
          <w:lang w:val="uk-UA"/>
        </w:rPr>
        <w:t xml:space="preserve">е </w:t>
      </w:r>
      <w:r w:rsidR="00374F4F" w:rsidRPr="00E244F1">
        <w:rPr>
          <w:color w:val="000000"/>
          <w:sz w:val="28"/>
          <w:szCs w:val="28"/>
          <w:lang w:val="uk-UA"/>
        </w:rPr>
        <w:t>створюватис</w:t>
      </w:r>
      <w:r w:rsidR="004F628E">
        <w:rPr>
          <w:color w:val="000000"/>
          <w:sz w:val="28"/>
          <w:szCs w:val="28"/>
          <w:lang w:val="uk-UA"/>
        </w:rPr>
        <w:t>я</w:t>
      </w:r>
      <w:r w:rsidR="00374F4F" w:rsidRPr="00E244F1">
        <w:rPr>
          <w:color w:val="000000"/>
          <w:sz w:val="28"/>
          <w:szCs w:val="28"/>
          <w:lang w:val="uk-UA"/>
        </w:rPr>
        <w:t xml:space="preserve"> президі</w:t>
      </w:r>
      <w:r w:rsidR="00374F4F">
        <w:rPr>
          <w:color w:val="000000"/>
          <w:sz w:val="28"/>
          <w:szCs w:val="28"/>
          <w:lang w:val="uk-UA"/>
        </w:rPr>
        <w:t>я</w:t>
      </w:r>
      <w:r w:rsidR="00374F4F" w:rsidRPr="00E244F1">
        <w:rPr>
          <w:color w:val="000000"/>
          <w:sz w:val="28"/>
          <w:szCs w:val="28"/>
          <w:lang w:val="uk-UA"/>
        </w:rPr>
        <w:t>.</w:t>
      </w:r>
    </w:p>
    <w:p w:rsidR="00374F4F" w:rsidRPr="00E244F1" w:rsidRDefault="00374F4F" w:rsidP="00A54291">
      <w:pPr>
        <w:shd w:val="clear" w:color="auto" w:fill="FFFFFF"/>
        <w:ind w:left="14" w:right="-5" w:firstLine="695"/>
        <w:jc w:val="both"/>
        <w:rPr>
          <w:sz w:val="28"/>
          <w:szCs w:val="28"/>
          <w:lang w:val="uk-UA"/>
        </w:rPr>
      </w:pPr>
      <w:r w:rsidRPr="00E244F1">
        <w:rPr>
          <w:color w:val="000000"/>
          <w:sz w:val="28"/>
          <w:szCs w:val="28"/>
          <w:lang w:val="uk-UA"/>
        </w:rPr>
        <w:t>До складу президії можуть бути включені керівники</w:t>
      </w:r>
      <w:r w:rsidRPr="006335C2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відповідн</w:t>
      </w:r>
      <w:r w:rsidR="00D63BDE">
        <w:rPr>
          <w:color w:val="000000"/>
          <w:spacing w:val="-3"/>
          <w:sz w:val="28"/>
          <w:szCs w:val="28"/>
          <w:lang w:val="uk-UA"/>
        </w:rPr>
        <w:t>их місцевих</w:t>
      </w:r>
      <w:r>
        <w:rPr>
          <w:color w:val="000000"/>
          <w:spacing w:val="-3"/>
          <w:sz w:val="28"/>
          <w:szCs w:val="28"/>
          <w:lang w:val="uk-UA"/>
        </w:rPr>
        <w:t xml:space="preserve"> орган</w:t>
      </w:r>
      <w:r w:rsidR="00D63BDE">
        <w:rPr>
          <w:color w:val="000000"/>
          <w:spacing w:val="-3"/>
          <w:sz w:val="28"/>
          <w:szCs w:val="28"/>
          <w:lang w:val="uk-UA"/>
        </w:rPr>
        <w:t>ів</w:t>
      </w:r>
      <w:r>
        <w:rPr>
          <w:color w:val="000000"/>
          <w:spacing w:val="-3"/>
          <w:sz w:val="28"/>
          <w:szCs w:val="28"/>
          <w:lang w:val="uk-UA"/>
        </w:rPr>
        <w:t xml:space="preserve"> управління освітою, </w:t>
      </w:r>
      <w:r w:rsidRPr="006335C2">
        <w:rPr>
          <w:color w:val="000000"/>
          <w:spacing w:val="-6"/>
          <w:sz w:val="28"/>
          <w:szCs w:val="28"/>
          <w:lang w:val="uk-UA"/>
        </w:rPr>
        <w:t xml:space="preserve">учені </w:t>
      </w:r>
      <w:r>
        <w:rPr>
          <w:color w:val="000000"/>
          <w:spacing w:val="-6"/>
          <w:sz w:val="28"/>
          <w:szCs w:val="28"/>
          <w:lang w:val="uk-UA"/>
        </w:rPr>
        <w:t>вищих навчальних закладів Рівненщини, ке</w:t>
      </w:r>
      <w:r w:rsidRPr="006335C2">
        <w:rPr>
          <w:color w:val="000000"/>
          <w:spacing w:val="-6"/>
          <w:sz w:val="28"/>
          <w:szCs w:val="28"/>
          <w:lang w:val="uk-UA"/>
        </w:rPr>
        <w:t xml:space="preserve">рівники позашкільних навчальних закладів, </w:t>
      </w:r>
      <w:r w:rsidRPr="006335C2">
        <w:rPr>
          <w:color w:val="000000"/>
          <w:spacing w:val="2"/>
          <w:sz w:val="28"/>
          <w:szCs w:val="28"/>
          <w:lang w:val="uk-UA"/>
        </w:rPr>
        <w:t xml:space="preserve">державні та </w:t>
      </w:r>
      <w:r w:rsidRPr="006335C2">
        <w:rPr>
          <w:color w:val="000000"/>
          <w:spacing w:val="-5"/>
          <w:sz w:val="28"/>
          <w:szCs w:val="28"/>
          <w:lang w:val="uk-UA"/>
        </w:rPr>
        <w:t>громадські діячі.</w:t>
      </w:r>
    </w:p>
    <w:p w:rsidR="00374F4F" w:rsidRPr="006335C2" w:rsidRDefault="00374F4F" w:rsidP="00A54291">
      <w:pPr>
        <w:shd w:val="clear" w:color="auto" w:fill="FFFFFF"/>
        <w:ind w:left="19" w:right="-5" w:firstLine="485"/>
        <w:jc w:val="both"/>
        <w:rPr>
          <w:sz w:val="28"/>
          <w:szCs w:val="28"/>
        </w:rPr>
      </w:pPr>
      <w:r w:rsidRPr="006335C2">
        <w:rPr>
          <w:color w:val="000000"/>
          <w:spacing w:val="-5"/>
          <w:sz w:val="28"/>
          <w:szCs w:val="28"/>
          <w:lang w:val="uk-UA"/>
        </w:rPr>
        <w:t>Очолює президію президент, який обирається на засіданні президії строком на 5 років.</w:t>
      </w:r>
    </w:p>
    <w:p w:rsidR="00374F4F" w:rsidRPr="00D63BDE" w:rsidRDefault="00374F4F" w:rsidP="00A54291">
      <w:pPr>
        <w:shd w:val="clear" w:color="auto" w:fill="FFFFFF"/>
        <w:ind w:left="504" w:right="-5"/>
        <w:jc w:val="both"/>
        <w:rPr>
          <w:color w:val="000000"/>
          <w:spacing w:val="-5"/>
          <w:sz w:val="28"/>
          <w:szCs w:val="28"/>
          <w:lang w:val="uk-UA"/>
        </w:rPr>
      </w:pPr>
      <w:r w:rsidRPr="006335C2">
        <w:rPr>
          <w:color w:val="000000"/>
          <w:spacing w:val="-5"/>
          <w:sz w:val="28"/>
          <w:szCs w:val="28"/>
          <w:lang w:val="uk-UA"/>
        </w:rPr>
        <w:t>Повноваження членів президії здійснюються на громадських засадах.</w:t>
      </w:r>
    </w:p>
    <w:p w:rsidR="00374F4F" w:rsidRPr="006335C2" w:rsidRDefault="007D5C97" w:rsidP="00A54291">
      <w:pPr>
        <w:shd w:val="clear" w:color="auto" w:fill="FFFFFF"/>
        <w:tabs>
          <w:tab w:val="left" w:pos="994"/>
        </w:tabs>
        <w:ind w:left="499" w:right="-5" w:firstLine="2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  <w:lang w:val="uk-UA"/>
        </w:rPr>
        <w:t>7</w:t>
      </w:r>
      <w:r w:rsidR="00374F4F" w:rsidRPr="006335C2">
        <w:rPr>
          <w:color w:val="000000"/>
          <w:spacing w:val="-9"/>
          <w:sz w:val="28"/>
          <w:szCs w:val="28"/>
          <w:lang w:val="uk-UA"/>
        </w:rPr>
        <w:t>.</w:t>
      </w:r>
      <w:r>
        <w:rPr>
          <w:color w:val="000000"/>
          <w:spacing w:val="-9"/>
          <w:sz w:val="28"/>
          <w:szCs w:val="28"/>
          <w:lang w:val="uk-UA"/>
        </w:rPr>
        <w:t>21</w:t>
      </w:r>
      <w:r w:rsidR="00374F4F" w:rsidRPr="006335C2">
        <w:rPr>
          <w:color w:val="000000"/>
          <w:spacing w:val="-9"/>
          <w:sz w:val="28"/>
          <w:szCs w:val="28"/>
          <w:lang w:val="uk-UA"/>
        </w:rPr>
        <w:t>.</w:t>
      </w:r>
      <w:r w:rsidR="00374F4F">
        <w:rPr>
          <w:color w:val="000000"/>
          <w:spacing w:val="-9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6"/>
          <w:sz w:val="28"/>
          <w:szCs w:val="28"/>
          <w:lang w:val="uk-UA"/>
        </w:rPr>
        <w:t>Президія:</w:t>
      </w:r>
    </w:p>
    <w:p w:rsidR="00374F4F" w:rsidRPr="006335C2" w:rsidRDefault="007D5C97" w:rsidP="00A54291">
      <w:pPr>
        <w:shd w:val="clear" w:color="auto" w:fill="FFFFFF"/>
        <w:ind w:left="19" w:right="-5" w:firstLine="54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1"/>
          <w:sz w:val="28"/>
          <w:szCs w:val="28"/>
          <w:lang w:val="uk-UA"/>
        </w:rPr>
        <w:t>визначає стратегічні напрями розвитку науково-дослідної,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6335C2">
        <w:rPr>
          <w:color w:val="000000"/>
          <w:spacing w:val="-6"/>
          <w:sz w:val="28"/>
          <w:szCs w:val="28"/>
          <w:lang w:val="uk-UA"/>
        </w:rPr>
        <w:t>пошукової</w:t>
      </w:r>
      <w:r>
        <w:rPr>
          <w:color w:val="000000"/>
          <w:spacing w:val="-6"/>
          <w:sz w:val="28"/>
          <w:szCs w:val="28"/>
          <w:lang w:val="uk-UA"/>
        </w:rPr>
        <w:t>,</w:t>
      </w:r>
      <w:r w:rsidRPr="006335C2">
        <w:rPr>
          <w:color w:val="000000"/>
          <w:spacing w:val="-6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6"/>
          <w:sz w:val="28"/>
          <w:szCs w:val="28"/>
          <w:lang w:val="uk-UA"/>
        </w:rPr>
        <w:t>експериментальної, роботи;</w:t>
      </w:r>
    </w:p>
    <w:p w:rsidR="00374F4F" w:rsidRPr="007D5C97" w:rsidRDefault="00374F4F" w:rsidP="00A54291">
      <w:pPr>
        <w:shd w:val="clear" w:color="auto" w:fill="FFFFFF"/>
        <w:ind w:left="24" w:right="-5" w:firstLine="685"/>
        <w:jc w:val="both"/>
        <w:rPr>
          <w:sz w:val="28"/>
          <w:szCs w:val="28"/>
          <w:lang w:val="uk-UA"/>
        </w:rPr>
      </w:pPr>
      <w:r w:rsidRPr="006335C2">
        <w:rPr>
          <w:color w:val="000000"/>
          <w:spacing w:val="-3"/>
          <w:sz w:val="28"/>
          <w:szCs w:val="28"/>
          <w:lang w:val="uk-UA"/>
        </w:rPr>
        <w:t xml:space="preserve">сприяє залученню до роботи професорсько-викладацького складу </w:t>
      </w:r>
      <w:r w:rsidRPr="006335C2">
        <w:rPr>
          <w:color w:val="000000"/>
          <w:spacing w:val="-6"/>
          <w:sz w:val="28"/>
          <w:szCs w:val="28"/>
          <w:lang w:val="uk-UA"/>
        </w:rPr>
        <w:t xml:space="preserve">вищих навчальних закладів, наукових співробітників науково-дослідних </w:t>
      </w:r>
      <w:r w:rsidRPr="006335C2">
        <w:rPr>
          <w:color w:val="000000"/>
          <w:spacing w:val="-5"/>
          <w:sz w:val="28"/>
          <w:szCs w:val="28"/>
          <w:lang w:val="uk-UA"/>
        </w:rPr>
        <w:t>інститутів</w:t>
      </w:r>
      <w:r>
        <w:rPr>
          <w:color w:val="000000"/>
          <w:spacing w:val="-5"/>
          <w:sz w:val="28"/>
          <w:szCs w:val="28"/>
          <w:lang w:val="uk-UA"/>
        </w:rPr>
        <w:t xml:space="preserve">, </w:t>
      </w:r>
      <w:r w:rsidRPr="006335C2">
        <w:rPr>
          <w:color w:val="000000"/>
          <w:spacing w:val="-3"/>
          <w:sz w:val="28"/>
          <w:szCs w:val="28"/>
          <w:lang w:val="uk-UA"/>
        </w:rPr>
        <w:t xml:space="preserve">науково-педагогічних і педагогічних працівників навчальних </w:t>
      </w:r>
      <w:r w:rsidRPr="006335C2">
        <w:rPr>
          <w:color w:val="000000"/>
          <w:spacing w:val="-6"/>
          <w:sz w:val="28"/>
          <w:szCs w:val="28"/>
          <w:lang w:val="uk-UA"/>
        </w:rPr>
        <w:t>закладів;</w:t>
      </w:r>
    </w:p>
    <w:p w:rsidR="00374F4F" w:rsidRPr="006335C2" w:rsidRDefault="007D5C97" w:rsidP="00A54291">
      <w:pPr>
        <w:shd w:val="clear" w:color="auto" w:fill="FFFFFF"/>
        <w:ind w:left="24" w:right="-5" w:firstLine="54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5"/>
          <w:sz w:val="28"/>
          <w:szCs w:val="28"/>
          <w:lang w:val="uk-UA"/>
        </w:rPr>
        <w:t xml:space="preserve">координує дослідницьку, пошукову та експериментальну роботу вихованців (учнів, слухачів) </w:t>
      </w:r>
      <w:r w:rsidR="00374F4F">
        <w:rPr>
          <w:color w:val="000000"/>
          <w:spacing w:val="-5"/>
          <w:sz w:val="28"/>
          <w:szCs w:val="28"/>
          <w:lang w:val="uk-UA"/>
        </w:rPr>
        <w:t>М</w:t>
      </w:r>
      <w:r w:rsidR="00374F4F" w:rsidRPr="006335C2">
        <w:rPr>
          <w:color w:val="000000"/>
          <w:spacing w:val="-5"/>
          <w:sz w:val="28"/>
          <w:szCs w:val="28"/>
          <w:lang w:val="uk-UA"/>
        </w:rPr>
        <w:t>алої академії наук;</w:t>
      </w:r>
    </w:p>
    <w:p w:rsidR="00374F4F" w:rsidRPr="006335C2" w:rsidRDefault="007D5C97" w:rsidP="00A54291">
      <w:pPr>
        <w:shd w:val="clear" w:color="auto" w:fill="FFFFFF"/>
        <w:ind w:left="24" w:right="-5" w:firstLine="5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374F4F" w:rsidRPr="006335C2">
        <w:rPr>
          <w:color w:val="000000"/>
          <w:spacing w:val="-3"/>
          <w:sz w:val="28"/>
          <w:szCs w:val="28"/>
          <w:lang w:val="uk-UA"/>
        </w:rPr>
        <w:t xml:space="preserve">виступає ініціатором проведення конференцій, форумів, семінарів </w:t>
      </w:r>
      <w:r w:rsidR="00374F4F" w:rsidRPr="006335C2">
        <w:rPr>
          <w:color w:val="000000"/>
          <w:spacing w:val="-5"/>
          <w:sz w:val="28"/>
          <w:szCs w:val="28"/>
          <w:lang w:val="uk-UA"/>
        </w:rPr>
        <w:t xml:space="preserve">тощо, </w:t>
      </w:r>
      <w:r w:rsidR="004F628E">
        <w:rPr>
          <w:color w:val="000000"/>
          <w:spacing w:val="-5"/>
          <w:sz w:val="28"/>
          <w:szCs w:val="28"/>
          <w:lang w:val="uk-UA"/>
        </w:rPr>
        <w:t xml:space="preserve">             </w:t>
      </w:r>
      <w:r w:rsidR="00374F4F" w:rsidRPr="006335C2">
        <w:rPr>
          <w:color w:val="000000"/>
          <w:spacing w:val="-5"/>
          <w:sz w:val="28"/>
          <w:szCs w:val="28"/>
          <w:lang w:val="uk-UA"/>
        </w:rPr>
        <w:t>у тому числі і міжнародних;</w:t>
      </w:r>
    </w:p>
    <w:p w:rsidR="00374F4F" w:rsidRPr="006335C2" w:rsidRDefault="00374F4F" w:rsidP="00A54291">
      <w:pPr>
        <w:shd w:val="clear" w:color="auto" w:fill="FFFFFF"/>
        <w:ind w:left="24" w:right="-5" w:firstLine="685"/>
        <w:jc w:val="both"/>
        <w:rPr>
          <w:sz w:val="28"/>
          <w:szCs w:val="28"/>
        </w:rPr>
      </w:pPr>
      <w:r w:rsidRPr="006335C2">
        <w:rPr>
          <w:color w:val="000000"/>
          <w:spacing w:val="-1"/>
          <w:sz w:val="28"/>
          <w:szCs w:val="28"/>
          <w:lang w:val="uk-UA"/>
        </w:rPr>
        <w:t xml:space="preserve">сприяє участі вихованців (учнів, слухачів) </w:t>
      </w:r>
      <w:r>
        <w:rPr>
          <w:color w:val="000000"/>
          <w:spacing w:val="-1"/>
          <w:sz w:val="28"/>
          <w:szCs w:val="28"/>
          <w:lang w:val="uk-UA"/>
        </w:rPr>
        <w:t>М</w:t>
      </w:r>
      <w:r w:rsidRPr="006335C2">
        <w:rPr>
          <w:color w:val="000000"/>
          <w:spacing w:val="-1"/>
          <w:sz w:val="28"/>
          <w:szCs w:val="28"/>
          <w:lang w:val="uk-UA"/>
        </w:rPr>
        <w:t xml:space="preserve">алої академії наук </w:t>
      </w:r>
      <w:r w:rsidR="004F628E">
        <w:rPr>
          <w:color w:val="000000"/>
          <w:spacing w:val="-1"/>
          <w:sz w:val="28"/>
          <w:szCs w:val="28"/>
          <w:lang w:val="uk-UA"/>
        </w:rPr>
        <w:t xml:space="preserve">                    </w:t>
      </w:r>
      <w:r w:rsidRPr="006335C2">
        <w:rPr>
          <w:color w:val="000000"/>
          <w:spacing w:val="-5"/>
          <w:sz w:val="28"/>
          <w:szCs w:val="28"/>
          <w:lang w:val="uk-UA"/>
        </w:rPr>
        <w:t>в міжнародних програмах, проектах;</w:t>
      </w:r>
    </w:p>
    <w:p w:rsidR="00374F4F" w:rsidRPr="00D63BDE" w:rsidRDefault="00374F4F" w:rsidP="00A54291">
      <w:pPr>
        <w:shd w:val="clear" w:color="auto" w:fill="FFFFFF"/>
        <w:ind w:right="-5" w:firstLine="709"/>
        <w:jc w:val="both"/>
        <w:rPr>
          <w:sz w:val="28"/>
          <w:szCs w:val="28"/>
          <w:lang w:val="uk-UA"/>
        </w:rPr>
      </w:pPr>
      <w:r w:rsidRPr="006335C2">
        <w:rPr>
          <w:color w:val="000000"/>
          <w:spacing w:val="-5"/>
          <w:sz w:val="28"/>
          <w:szCs w:val="28"/>
          <w:lang w:val="uk-UA"/>
        </w:rPr>
        <w:t>затверджує розподіл обов</w:t>
      </w:r>
      <w:r w:rsidR="004F628E" w:rsidRPr="004F628E">
        <w:rPr>
          <w:color w:val="000000"/>
          <w:spacing w:val="-5"/>
          <w:sz w:val="28"/>
          <w:szCs w:val="28"/>
        </w:rPr>
        <w:t>’</w:t>
      </w:r>
      <w:r w:rsidRPr="006335C2">
        <w:rPr>
          <w:color w:val="000000"/>
          <w:spacing w:val="-5"/>
          <w:sz w:val="28"/>
          <w:szCs w:val="28"/>
          <w:lang w:val="uk-UA"/>
        </w:rPr>
        <w:t>язків між членами президії.</w:t>
      </w:r>
    </w:p>
    <w:p w:rsidR="00D63BDE" w:rsidRPr="0073631B" w:rsidRDefault="007D5C97" w:rsidP="00A54291">
      <w:pPr>
        <w:shd w:val="clear" w:color="auto" w:fill="FFFFFF"/>
        <w:ind w:right="-6" w:firstLine="709"/>
        <w:jc w:val="both"/>
        <w:rPr>
          <w:color w:val="000000"/>
          <w:sz w:val="28"/>
          <w:szCs w:val="28"/>
          <w:lang w:val="uk-UA"/>
        </w:rPr>
      </w:pPr>
      <w:r w:rsidRPr="0073631B">
        <w:rPr>
          <w:color w:val="000000"/>
          <w:sz w:val="28"/>
          <w:szCs w:val="28"/>
          <w:lang w:val="uk-UA"/>
        </w:rPr>
        <w:t>7</w:t>
      </w:r>
      <w:r w:rsidR="00374F4F" w:rsidRPr="0073631B">
        <w:rPr>
          <w:color w:val="000000"/>
          <w:sz w:val="28"/>
          <w:szCs w:val="28"/>
          <w:lang w:val="uk-UA"/>
        </w:rPr>
        <w:t>.</w:t>
      </w:r>
      <w:r w:rsidRPr="0073631B">
        <w:rPr>
          <w:color w:val="000000"/>
          <w:sz w:val="28"/>
          <w:szCs w:val="28"/>
          <w:lang w:val="uk-UA"/>
        </w:rPr>
        <w:t>22</w:t>
      </w:r>
      <w:r w:rsidR="00374F4F" w:rsidRPr="0073631B">
        <w:rPr>
          <w:color w:val="000000"/>
          <w:sz w:val="28"/>
          <w:szCs w:val="28"/>
          <w:lang w:val="uk-UA"/>
        </w:rPr>
        <w:t xml:space="preserve">. Склад президії Малої академії наук формується керівником закладу, узгоджується з Президією Малої академії наук учнівської молоді Міністерства освіти і науки України та затверджується </w:t>
      </w:r>
      <w:r w:rsidR="00D63BDE" w:rsidRPr="0073631B">
        <w:rPr>
          <w:color w:val="000000"/>
          <w:sz w:val="28"/>
          <w:szCs w:val="28"/>
          <w:lang w:val="uk-UA"/>
        </w:rPr>
        <w:t xml:space="preserve">в установленому порядку </w:t>
      </w:r>
      <w:r w:rsidR="00374F4F" w:rsidRPr="0073631B">
        <w:rPr>
          <w:color w:val="000000"/>
          <w:sz w:val="28"/>
          <w:szCs w:val="28"/>
          <w:lang w:val="uk-UA"/>
        </w:rPr>
        <w:t>строком на 5 років у кількості 11 осіб.</w:t>
      </w:r>
    </w:p>
    <w:p w:rsidR="00D63BDE" w:rsidRPr="0073631B" w:rsidRDefault="00D63BDE" w:rsidP="00A54291">
      <w:pPr>
        <w:shd w:val="clear" w:color="auto" w:fill="FFFFFF"/>
        <w:ind w:right="-6" w:firstLine="709"/>
        <w:jc w:val="both"/>
        <w:rPr>
          <w:color w:val="000000"/>
          <w:sz w:val="16"/>
          <w:szCs w:val="16"/>
          <w:lang w:val="uk-UA"/>
        </w:rPr>
      </w:pPr>
    </w:p>
    <w:p w:rsidR="00C109C6" w:rsidRDefault="006273E6" w:rsidP="00A54291">
      <w:pPr>
        <w:pStyle w:val="-"/>
        <w:spacing w:before="0" w:beforeAutospacing="0" w:after="0" w:afterAutospacing="0"/>
        <w:ind w:left="360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C109C6" w:rsidRPr="00C109C6">
        <w:rPr>
          <w:b/>
          <w:bCs/>
          <w:sz w:val="28"/>
          <w:szCs w:val="28"/>
          <w:lang w:val="uk-UA"/>
        </w:rPr>
        <w:t>. ТРУДОВИЙ КОЛЕКТИВ</w:t>
      </w:r>
    </w:p>
    <w:p w:rsidR="00C109C6" w:rsidRPr="00E8510C" w:rsidRDefault="00C109C6" w:rsidP="00A54291">
      <w:pPr>
        <w:pStyle w:val="-"/>
        <w:spacing w:before="0" w:beforeAutospacing="0" w:after="0" w:afterAutospacing="0"/>
        <w:ind w:left="360" w:hanging="360"/>
        <w:jc w:val="center"/>
        <w:rPr>
          <w:b/>
          <w:sz w:val="16"/>
          <w:szCs w:val="16"/>
          <w:lang w:val="uk-UA"/>
        </w:rPr>
      </w:pPr>
    </w:p>
    <w:p w:rsidR="00366F56" w:rsidRPr="00C109C6" w:rsidRDefault="00C109C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Pr="00C109C6">
        <w:rPr>
          <w:noProof/>
          <w:sz w:val="28"/>
          <w:szCs w:val="28"/>
          <w:lang w:val="uk-UA"/>
        </w:rPr>
        <w:t xml:space="preserve">.1. Трудовий колектив </w:t>
      </w:r>
      <w:r>
        <w:rPr>
          <w:color w:val="000000"/>
          <w:sz w:val="28"/>
          <w:szCs w:val="28"/>
          <w:lang w:val="uk-UA"/>
        </w:rPr>
        <w:t>М</w:t>
      </w:r>
      <w:r w:rsidRPr="00971C5B">
        <w:rPr>
          <w:color w:val="000000"/>
          <w:sz w:val="28"/>
          <w:szCs w:val="28"/>
          <w:lang w:val="uk-UA"/>
        </w:rPr>
        <w:t>алої академії наук</w:t>
      </w:r>
      <w:r w:rsidRPr="00C109C6">
        <w:rPr>
          <w:noProof/>
          <w:sz w:val="28"/>
          <w:szCs w:val="28"/>
          <w:lang w:val="uk-UA"/>
        </w:rPr>
        <w:t xml:space="preserve"> складають фізичні особи, які своєю працею беруть участь у </w:t>
      </w:r>
      <w:r>
        <w:rPr>
          <w:noProof/>
          <w:sz w:val="28"/>
          <w:szCs w:val="28"/>
          <w:lang w:val="uk-UA"/>
        </w:rPr>
        <w:t>її</w:t>
      </w:r>
      <w:r w:rsidRPr="00C109C6">
        <w:rPr>
          <w:noProof/>
          <w:sz w:val="28"/>
          <w:szCs w:val="28"/>
          <w:lang w:val="uk-UA"/>
        </w:rPr>
        <w:t xml:space="preserve"> діяльності на підставі трудових договорів.</w:t>
      </w:r>
    </w:p>
    <w:p w:rsidR="00C109C6" w:rsidRPr="00C109C6" w:rsidRDefault="00C109C6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C109C6">
        <w:rPr>
          <w:iCs/>
          <w:color w:val="000000"/>
          <w:sz w:val="28"/>
          <w:szCs w:val="28"/>
          <w:lang w:val="uk-UA"/>
        </w:rPr>
        <w:t>.2</w:t>
      </w:r>
      <w:r w:rsidRPr="00C109C6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C109C6">
        <w:rPr>
          <w:color w:val="000000"/>
          <w:sz w:val="28"/>
          <w:szCs w:val="28"/>
          <w:lang w:val="uk-UA"/>
        </w:rPr>
        <w:t xml:space="preserve">Трудовий колектив </w:t>
      </w:r>
      <w:r>
        <w:rPr>
          <w:color w:val="000000"/>
          <w:sz w:val="28"/>
          <w:szCs w:val="28"/>
          <w:lang w:val="uk-UA"/>
        </w:rPr>
        <w:t>М</w:t>
      </w:r>
      <w:r w:rsidRPr="00971C5B">
        <w:rPr>
          <w:color w:val="000000"/>
          <w:sz w:val="28"/>
          <w:szCs w:val="28"/>
          <w:lang w:val="uk-UA"/>
        </w:rPr>
        <w:t>алої академії наук</w:t>
      </w:r>
      <w:r w:rsidRPr="00C109C6">
        <w:rPr>
          <w:color w:val="000000"/>
          <w:sz w:val="28"/>
          <w:szCs w:val="28"/>
          <w:lang w:val="uk-UA"/>
        </w:rPr>
        <w:t xml:space="preserve"> формується на загальних засадах відповідно до вимог чинного законодавства України.</w:t>
      </w:r>
    </w:p>
    <w:p w:rsidR="00366F56" w:rsidRPr="00C109C6" w:rsidRDefault="00C109C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Pr="00C109C6">
        <w:rPr>
          <w:noProof/>
          <w:sz w:val="28"/>
          <w:szCs w:val="28"/>
          <w:lang w:val="uk-UA"/>
        </w:rPr>
        <w:t>.3. Основною формою здійснення повноважень трудового колективу є загальні збори.</w:t>
      </w:r>
    </w:p>
    <w:p w:rsidR="00366F56" w:rsidRPr="00D63BDE" w:rsidRDefault="00C109C6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C109C6">
        <w:rPr>
          <w:color w:val="000000"/>
          <w:sz w:val="28"/>
          <w:szCs w:val="28"/>
          <w:lang w:val="uk-UA"/>
        </w:rPr>
        <w:t xml:space="preserve">.4. Умови організації та оплати праці трудового колективу </w:t>
      </w:r>
      <w:r>
        <w:rPr>
          <w:color w:val="000000"/>
          <w:sz w:val="28"/>
          <w:szCs w:val="28"/>
          <w:lang w:val="uk-UA"/>
        </w:rPr>
        <w:t>М</w:t>
      </w:r>
      <w:r w:rsidRPr="00971C5B">
        <w:rPr>
          <w:color w:val="000000"/>
          <w:sz w:val="28"/>
          <w:szCs w:val="28"/>
          <w:lang w:val="uk-UA"/>
        </w:rPr>
        <w:t>алої академії наук</w:t>
      </w:r>
      <w:r w:rsidRPr="00C109C6">
        <w:rPr>
          <w:color w:val="000000"/>
          <w:sz w:val="28"/>
          <w:szCs w:val="28"/>
          <w:lang w:val="uk-UA"/>
        </w:rPr>
        <w:t>, їх соціальний захист визначаються відповідно до вимог чинного законодавства України.</w:t>
      </w:r>
    </w:p>
    <w:p w:rsidR="00366F56" w:rsidRPr="00D63BDE" w:rsidRDefault="00C109C6" w:rsidP="00A542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109C6">
        <w:rPr>
          <w:color w:val="000000"/>
          <w:sz w:val="28"/>
          <w:szCs w:val="28"/>
          <w:lang w:val="uk-UA"/>
        </w:rPr>
        <w:t xml:space="preserve">Відносини між адміністрацією </w:t>
      </w:r>
      <w:r>
        <w:rPr>
          <w:color w:val="000000"/>
          <w:sz w:val="28"/>
          <w:szCs w:val="28"/>
          <w:lang w:val="uk-UA"/>
        </w:rPr>
        <w:t>М</w:t>
      </w:r>
      <w:r w:rsidRPr="00971C5B">
        <w:rPr>
          <w:color w:val="000000"/>
          <w:sz w:val="28"/>
          <w:szCs w:val="28"/>
          <w:lang w:val="uk-UA"/>
        </w:rPr>
        <w:t>алої академії наук</w:t>
      </w:r>
      <w:r w:rsidRPr="00C109C6">
        <w:rPr>
          <w:color w:val="000000"/>
          <w:sz w:val="28"/>
          <w:szCs w:val="28"/>
          <w:lang w:val="uk-UA"/>
        </w:rPr>
        <w:t xml:space="preserve"> та трудовим   колективом регулюються колективним договором та  правилами  внутрішнього  трудового  розпорядку.</w:t>
      </w:r>
    </w:p>
    <w:p w:rsidR="00366F56" w:rsidRPr="00C109C6" w:rsidRDefault="00085106" w:rsidP="00A54291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8</w:t>
      </w:r>
      <w:r w:rsidR="00C109C6" w:rsidRPr="00C109C6">
        <w:rPr>
          <w:noProof/>
          <w:sz w:val="28"/>
          <w:szCs w:val="28"/>
          <w:lang w:val="uk-UA"/>
        </w:rPr>
        <w:t>.5. Загальні збори трудового колективу розглядають проект колективного договору та приймають рішення щодо схвалення або відхилення цього проекту.</w:t>
      </w:r>
    </w:p>
    <w:p w:rsidR="00C109C6" w:rsidRPr="00B65639" w:rsidRDefault="00085106" w:rsidP="00A54291">
      <w:pPr>
        <w:shd w:val="clear" w:color="auto" w:fill="FFFFFF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109C6" w:rsidRPr="00C109C6">
        <w:rPr>
          <w:sz w:val="28"/>
          <w:szCs w:val="28"/>
          <w:lang w:val="uk-UA"/>
        </w:rPr>
        <w:t xml:space="preserve">.6. </w:t>
      </w:r>
      <w:r w:rsidR="00C109C6">
        <w:rPr>
          <w:color w:val="000000"/>
          <w:sz w:val="28"/>
          <w:szCs w:val="28"/>
          <w:lang w:val="uk-UA"/>
        </w:rPr>
        <w:t>М</w:t>
      </w:r>
      <w:r w:rsidR="00C109C6" w:rsidRPr="00971C5B">
        <w:rPr>
          <w:color w:val="000000"/>
          <w:sz w:val="28"/>
          <w:szCs w:val="28"/>
          <w:lang w:val="uk-UA"/>
        </w:rPr>
        <w:t>ал</w:t>
      </w:r>
      <w:r w:rsidR="00C109C6">
        <w:rPr>
          <w:color w:val="000000"/>
          <w:sz w:val="28"/>
          <w:szCs w:val="28"/>
          <w:lang w:val="uk-UA"/>
        </w:rPr>
        <w:t>а</w:t>
      </w:r>
      <w:r w:rsidR="00C109C6" w:rsidRPr="00971C5B">
        <w:rPr>
          <w:color w:val="000000"/>
          <w:sz w:val="28"/>
          <w:szCs w:val="28"/>
          <w:lang w:val="uk-UA"/>
        </w:rPr>
        <w:t xml:space="preserve"> академі</w:t>
      </w:r>
      <w:r w:rsidR="00C109C6">
        <w:rPr>
          <w:color w:val="000000"/>
          <w:sz w:val="28"/>
          <w:szCs w:val="28"/>
          <w:lang w:val="uk-UA"/>
        </w:rPr>
        <w:t>я</w:t>
      </w:r>
      <w:r w:rsidR="00C109C6" w:rsidRPr="00971C5B">
        <w:rPr>
          <w:color w:val="000000"/>
          <w:sz w:val="28"/>
          <w:szCs w:val="28"/>
          <w:lang w:val="uk-UA"/>
        </w:rPr>
        <w:t xml:space="preserve"> наук</w:t>
      </w:r>
      <w:r w:rsidR="00C109C6" w:rsidRPr="00C109C6">
        <w:rPr>
          <w:sz w:val="28"/>
          <w:szCs w:val="28"/>
          <w:lang w:val="uk-UA"/>
        </w:rPr>
        <w:t xml:space="preserve"> </w:t>
      </w:r>
      <w:r w:rsidR="004F628E" w:rsidRPr="004F628E">
        <w:rPr>
          <w:sz w:val="28"/>
          <w:szCs w:val="28"/>
        </w:rPr>
        <w:t>у</w:t>
      </w:r>
      <w:r w:rsidR="00C109C6" w:rsidRPr="00C109C6">
        <w:rPr>
          <w:sz w:val="28"/>
          <w:szCs w:val="28"/>
          <w:lang w:val="uk-UA"/>
        </w:rPr>
        <w:t xml:space="preserve">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</w:t>
      </w:r>
      <w:r w:rsidR="00C109C6" w:rsidRPr="006B4BDD">
        <w:rPr>
          <w:rFonts w:ascii="Arial" w:hAnsi="Arial" w:cs="Arial"/>
          <w:sz w:val="26"/>
          <w:szCs w:val="26"/>
          <w:lang w:val="uk-UA"/>
        </w:rPr>
        <w:t>.</w:t>
      </w:r>
    </w:p>
    <w:p w:rsidR="00366F56" w:rsidRPr="00E8510C" w:rsidRDefault="00366F56" w:rsidP="00A54291">
      <w:pPr>
        <w:shd w:val="clear" w:color="auto" w:fill="FFFFFF"/>
        <w:tabs>
          <w:tab w:val="left" w:pos="893"/>
        </w:tabs>
        <w:ind w:right="-6"/>
        <w:jc w:val="both"/>
        <w:rPr>
          <w:color w:val="000000"/>
          <w:sz w:val="16"/>
          <w:szCs w:val="16"/>
          <w:lang w:val="uk-UA"/>
        </w:rPr>
      </w:pPr>
    </w:p>
    <w:p w:rsidR="00366F56" w:rsidRDefault="00DD4A33" w:rsidP="00A54291">
      <w:pPr>
        <w:pStyle w:val="a3"/>
        <w:widowControl/>
        <w:jc w:val="center"/>
        <w:rPr>
          <w:b/>
        </w:rPr>
      </w:pPr>
      <w:r>
        <w:rPr>
          <w:b/>
        </w:rPr>
        <w:t>9</w:t>
      </w:r>
      <w:r w:rsidR="00366F56" w:rsidRPr="000A7B6F">
        <w:rPr>
          <w:b/>
        </w:rPr>
        <w:t xml:space="preserve">. КОНТРОЛЬ ЗА ДІЯЛЬНІСТЮ </w:t>
      </w:r>
      <w:r w:rsidR="00366F56">
        <w:rPr>
          <w:b/>
        </w:rPr>
        <w:t>МАЛОЇ АКАДЕМІЇ НАУК</w:t>
      </w:r>
    </w:p>
    <w:p w:rsidR="00366F56" w:rsidRPr="00E8510C" w:rsidRDefault="00366F56" w:rsidP="00A54291">
      <w:pPr>
        <w:pStyle w:val="a3"/>
        <w:widowControl/>
        <w:jc w:val="center"/>
        <w:rPr>
          <w:b/>
          <w:sz w:val="16"/>
          <w:szCs w:val="16"/>
        </w:rPr>
      </w:pPr>
    </w:p>
    <w:p w:rsidR="006A6E00" w:rsidRPr="006A6E00" w:rsidRDefault="00DD4A33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A6E00" w:rsidRPr="006A6E00">
        <w:rPr>
          <w:color w:val="000000"/>
          <w:sz w:val="28"/>
          <w:szCs w:val="28"/>
          <w:lang w:val="uk-UA"/>
        </w:rPr>
        <w:t xml:space="preserve">.1. Контроль за діяльністю </w:t>
      </w:r>
      <w:r w:rsidR="006A6E00">
        <w:rPr>
          <w:sz w:val="28"/>
          <w:szCs w:val="28"/>
          <w:lang w:val="uk-UA"/>
        </w:rPr>
        <w:t>Малої Академії наук</w:t>
      </w:r>
      <w:r w:rsidR="006A6E00" w:rsidRPr="006A6E00">
        <w:rPr>
          <w:color w:val="000000"/>
          <w:sz w:val="28"/>
          <w:szCs w:val="28"/>
          <w:lang w:val="uk-UA"/>
        </w:rPr>
        <w:t xml:space="preserve"> здійснює Рівненська обласна рада.</w:t>
      </w:r>
    </w:p>
    <w:p w:rsidR="00366F56" w:rsidRPr="006A6E00" w:rsidRDefault="00DD4A33" w:rsidP="00A5429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A6E00" w:rsidRPr="006A6E00">
        <w:rPr>
          <w:color w:val="000000"/>
          <w:sz w:val="28"/>
          <w:szCs w:val="28"/>
          <w:lang w:val="uk-UA"/>
        </w:rPr>
        <w:t xml:space="preserve">.2. Відносини </w:t>
      </w:r>
      <w:r w:rsidR="006A6E00">
        <w:rPr>
          <w:sz w:val="28"/>
          <w:szCs w:val="28"/>
          <w:lang w:val="uk-UA"/>
        </w:rPr>
        <w:t xml:space="preserve">Малої академії наук </w:t>
      </w:r>
      <w:r w:rsidR="006A6E00" w:rsidRPr="006A6E00">
        <w:rPr>
          <w:color w:val="000000"/>
          <w:sz w:val="28"/>
          <w:szCs w:val="28"/>
          <w:lang w:val="uk-UA"/>
        </w:rPr>
        <w:t xml:space="preserve">з органами державної влади і місцевого самоврядування регулюються відповідно до цього Статуту, законів України </w:t>
      </w:r>
      <w:r w:rsidR="004C22E0">
        <w:rPr>
          <w:color w:val="000000"/>
          <w:sz w:val="28"/>
          <w:szCs w:val="28"/>
          <w:lang w:val="uk-UA"/>
        </w:rPr>
        <w:t>"</w:t>
      </w:r>
      <w:r w:rsidR="006A6E00" w:rsidRPr="006A6E00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C22E0">
        <w:rPr>
          <w:color w:val="000000"/>
          <w:sz w:val="28"/>
          <w:szCs w:val="28"/>
          <w:lang w:val="uk-UA"/>
        </w:rPr>
        <w:t>"</w:t>
      </w:r>
      <w:r w:rsidR="006A6E00" w:rsidRPr="006A6E00">
        <w:rPr>
          <w:color w:val="000000"/>
          <w:sz w:val="28"/>
          <w:szCs w:val="28"/>
          <w:lang w:val="uk-UA"/>
        </w:rPr>
        <w:t xml:space="preserve"> та </w:t>
      </w:r>
      <w:r w:rsidR="004C22E0">
        <w:rPr>
          <w:color w:val="000000"/>
          <w:sz w:val="28"/>
          <w:szCs w:val="28"/>
          <w:lang w:val="uk-UA"/>
        </w:rPr>
        <w:t>"</w:t>
      </w:r>
      <w:r w:rsidR="006A6E00" w:rsidRPr="006A6E00">
        <w:rPr>
          <w:color w:val="000000"/>
          <w:sz w:val="28"/>
          <w:szCs w:val="28"/>
          <w:lang w:val="uk-UA"/>
        </w:rPr>
        <w:t>Про місцеві державні   адміністрації</w:t>
      </w:r>
      <w:r w:rsidR="004C22E0">
        <w:rPr>
          <w:color w:val="000000"/>
          <w:sz w:val="28"/>
          <w:szCs w:val="28"/>
          <w:lang w:val="uk-UA"/>
        </w:rPr>
        <w:t>"</w:t>
      </w:r>
      <w:r w:rsidR="006A6E00" w:rsidRPr="006A6E00">
        <w:rPr>
          <w:color w:val="000000"/>
          <w:sz w:val="28"/>
          <w:szCs w:val="28"/>
          <w:lang w:val="uk-UA"/>
        </w:rPr>
        <w:t>,  інших  нормативно-правових  актів  України,  які визначають компетенцію цих органів.</w:t>
      </w:r>
    </w:p>
    <w:p w:rsidR="00366F56" w:rsidRPr="006A6E00" w:rsidRDefault="00DD4A33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366F56" w:rsidRPr="00366F56">
        <w:rPr>
          <w:color w:val="000000"/>
          <w:sz w:val="28"/>
          <w:szCs w:val="28"/>
          <w:lang w:val="uk-UA"/>
        </w:rPr>
        <w:t>.</w:t>
      </w:r>
      <w:r w:rsidR="006A6E00">
        <w:rPr>
          <w:color w:val="000000"/>
          <w:sz w:val="28"/>
          <w:szCs w:val="28"/>
          <w:lang w:val="uk-UA"/>
        </w:rPr>
        <w:t>3</w:t>
      </w:r>
      <w:r w:rsidR="00366F56" w:rsidRPr="006A6E00">
        <w:rPr>
          <w:sz w:val="28"/>
          <w:szCs w:val="28"/>
          <w:lang w:val="uk-UA"/>
        </w:rPr>
        <w:t xml:space="preserve">. На вимогу </w:t>
      </w:r>
      <w:r w:rsidR="006F58F0" w:rsidRPr="006A6E00">
        <w:rPr>
          <w:sz w:val="28"/>
          <w:szCs w:val="28"/>
          <w:lang w:val="uk-UA"/>
        </w:rPr>
        <w:t>Власника</w:t>
      </w:r>
      <w:r w:rsidR="00366F56" w:rsidRPr="006A6E00">
        <w:rPr>
          <w:sz w:val="28"/>
          <w:szCs w:val="28"/>
          <w:lang w:val="uk-UA"/>
        </w:rPr>
        <w:t xml:space="preserve"> Мала академія наук зобов</w:t>
      </w:r>
      <w:r w:rsidR="004F628E" w:rsidRPr="004F628E">
        <w:rPr>
          <w:sz w:val="28"/>
          <w:szCs w:val="28"/>
        </w:rPr>
        <w:t>’</w:t>
      </w:r>
      <w:r w:rsidR="00366F56" w:rsidRPr="006A6E00">
        <w:rPr>
          <w:sz w:val="28"/>
          <w:szCs w:val="28"/>
          <w:lang w:val="uk-UA"/>
        </w:rPr>
        <w:t>язана проводити незалежну аудиторську перевірку фінансової звітності та бухгалтерського обліку.</w:t>
      </w:r>
    </w:p>
    <w:p w:rsidR="00374F4F" w:rsidRPr="00E8510C" w:rsidRDefault="00374F4F" w:rsidP="00A54291">
      <w:pPr>
        <w:pStyle w:val="a3"/>
        <w:widowControl/>
        <w:rPr>
          <w:b/>
          <w:sz w:val="16"/>
          <w:szCs w:val="16"/>
        </w:rPr>
      </w:pPr>
    </w:p>
    <w:p w:rsidR="00374F4F" w:rsidRDefault="00DD4A33" w:rsidP="00A54291">
      <w:pPr>
        <w:pStyle w:val="a3"/>
        <w:widowControl/>
        <w:jc w:val="center"/>
        <w:rPr>
          <w:b/>
        </w:rPr>
      </w:pPr>
      <w:r>
        <w:rPr>
          <w:b/>
        </w:rPr>
        <w:t>10</w:t>
      </w:r>
      <w:r w:rsidR="00374F4F" w:rsidRPr="000A7B6F">
        <w:rPr>
          <w:b/>
        </w:rPr>
        <w:t xml:space="preserve">. </w:t>
      </w:r>
      <w:r w:rsidR="00F14ADF">
        <w:rPr>
          <w:b/>
        </w:rPr>
        <w:t>ПРИПИНЕННЯ ДІЯЛЬНОСТІ</w:t>
      </w:r>
      <w:r w:rsidR="00374F4F">
        <w:rPr>
          <w:b/>
        </w:rPr>
        <w:t xml:space="preserve"> МАЛОЇ АКАДЕМІЇ НАУК</w:t>
      </w:r>
    </w:p>
    <w:p w:rsidR="00374F4F" w:rsidRPr="00E8510C" w:rsidRDefault="00374F4F" w:rsidP="00A54291">
      <w:pPr>
        <w:pStyle w:val="a3"/>
        <w:widowControl/>
        <w:jc w:val="center"/>
        <w:rPr>
          <w:b/>
          <w:sz w:val="16"/>
          <w:szCs w:val="16"/>
        </w:rPr>
      </w:pPr>
    </w:p>
    <w:p w:rsidR="00F14ADF" w:rsidRPr="00F14ADF" w:rsidRDefault="00374F4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14ADF">
        <w:rPr>
          <w:sz w:val="28"/>
          <w:szCs w:val="28"/>
          <w:lang w:val="uk-UA"/>
        </w:rPr>
        <w:t>1</w:t>
      </w:r>
      <w:r w:rsidR="00F14ADF" w:rsidRPr="00F14ADF">
        <w:rPr>
          <w:sz w:val="28"/>
          <w:szCs w:val="28"/>
          <w:lang w:val="uk-UA"/>
        </w:rPr>
        <w:t>0</w:t>
      </w:r>
      <w:r w:rsidRPr="00F14ADF">
        <w:rPr>
          <w:sz w:val="28"/>
          <w:szCs w:val="28"/>
          <w:lang w:val="uk-UA"/>
        </w:rPr>
        <w:t xml:space="preserve">.1. </w:t>
      </w:r>
      <w:r w:rsidR="00F14ADF" w:rsidRPr="00F14ADF">
        <w:rPr>
          <w:sz w:val="28"/>
          <w:szCs w:val="28"/>
          <w:lang w:val="uk-UA"/>
        </w:rPr>
        <w:t>Діяльність</w:t>
      </w:r>
      <w:r w:rsidR="00F14ADF">
        <w:rPr>
          <w:sz w:val="28"/>
          <w:szCs w:val="28"/>
          <w:lang w:val="uk-UA"/>
        </w:rPr>
        <w:t xml:space="preserve"> Малої академії наук</w:t>
      </w:r>
      <w:r w:rsidR="00F14ADF" w:rsidRPr="00F14ADF">
        <w:rPr>
          <w:sz w:val="28"/>
          <w:szCs w:val="28"/>
          <w:lang w:val="uk-UA"/>
        </w:rPr>
        <w:t xml:space="preserve"> припиняється в результаті переда</w:t>
      </w:r>
      <w:r w:rsidR="00DD4A33">
        <w:rPr>
          <w:sz w:val="28"/>
          <w:szCs w:val="28"/>
          <w:lang w:val="uk-UA"/>
        </w:rPr>
        <w:t>чі</w:t>
      </w:r>
      <w:r w:rsidR="00F14ADF" w:rsidRPr="00F14ADF">
        <w:rPr>
          <w:sz w:val="28"/>
          <w:szCs w:val="28"/>
          <w:lang w:val="uk-UA"/>
        </w:rPr>
        <w:t xml:space="preserve"> всього свого майна, прав та обов</w:t>
      </w:r>
      <w:r w:rsidR="004F628E" w:rsidRPr="004F628E">
        <w:rPr>
          <w:sz w:val="28"/>
          <w:szCs w:val="28"/>
          <w:lang w:val="uk-UA"/>
        </w:rPr>
        <w:t>’</w:t>
      </w:r>
      <w:r w:rsidR="00F14ADF" w:rsidRPr="00F14ADF">
        <w:rPr>
          <w:sz w:val="28"/>
          <w:szCs w:val="28"/>
          <w:lang w:val="uk-UA"/>
        </w:rPr>
        <w:t>язків іншим юридичним особам-правонаступникам (злиття, приєднання, поділу, перетворення, виділ) або ліквідації.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>.2. Злиття, приєднання, поділ, перетворення та виділ здійснюються за рішенням Рівненської обласної ради або у випадках, передбачених законом, за рішенням суду або відповідних органів державної влади.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>.3. Рівненська обласна рада або суд призначають комісію з припинення діяльності</w:t>
      </w:r>
      <w:r>
        <w:rPr>
          <w:sz w:val="28"/>
          <w:szCs w:val="28"/>
          <w:lang w:val="uk-UA"/>
        </w:rPr>
        <w:t xml:space="preserve"> Малої академії наук</w:t>
      </w:r>
      <w:r w:rsidRPr="00F14ADF">
        <w:rPr>
          <w:sz w:val="28"/>
          <w:szCs w:val="28"/>
          <w:lang w:val="uk-UA"/>
        </w:rPr>
        <w:t xml:space="preserve"> (ліквідаційну комісію, ліквідатора тощо) та   встановлюють порядок і строки припинення  діяльності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 відповідно до чинного законодавства України.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 xml:space="preserve">.4. Виконання функцій комісії з припинення діяльності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 може бути покладено на орган, що здійснює галузеве управління об’єктами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/>
        </w:rPr>
        <w:t>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 xml:space="preserve">.5. У разі злиття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 з іншою юридичною особою усі майнові, права та обов</w:t>
      </w:r>
      <w:r w:rsidR="004F628E" w:rsidRPr="004F628E">
        <w:rPr>
          <w:sz w:val="28"/>
          <w:szCs w:val="28"/>
          <w:lang w:val="uk-UA"/>
        </w:rPr>
        <w:t>’</w:t>
      </w:r>
      <w:r w:rsidRPr="00F14ADF">
        <w:rPr>
          <w:sz w:val="28"/>
          <w:szCs w:val="28"/>
          <w:lang w:val="uk-UA"/>
        </w:rPr>
        <w:t xml:space="preserve">язки кожного з них переходять до юридичної особи, що утворена внаслідок злиття.  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>.6. У разі приєднання</w:t>
      </w:r>
      <w:r>
        <w:rPr>
          <w:sz w:val="28"/>
          <w:szCs w:val="28"/>
          <w:lang w:val="uk-UA"/>
        </w:rPr>
        <w:t xml:space="preserve"> Малої академії наук</w:t>
      </w:r>
      <w:r w:rsidRPr="00F14ADF">
        <w:rPr>
          <w:sz w:val="28"/>
          <w:szCs w:val="28"/>
          <w:lang w:val="uk-UA"/>
        </w:rPr>
        <w:t xml:space="preserve"> до іншої юридичної особи, до останньої переходять усі її майнові права та обов</w:t>
      </w:r>
      <w:r w:rsidR="004F628E" w:rsidRPr="004F628E">
        <w:rPr>
          <w:sz w:val="28"/>
          <w:szCs w:val="28"/>
          <w:lang w:val="uk-UA"/>
        </w:rPr>
        <w:t>’</w:t>
      </w:r>
      <w:r w:rsidRPr="00F14ADF">
        <w:rPr>
          <w:sz w:val="28"/>
          <w:szCs w:val="28"/>
          <w:lang w:val="uk-UA"/>
        </w:rPr>
        <w:t>язки, а в разі приєднання одн</w:t>
      </w:r>
      <w:r w:rsidR="004F628E" w:rsidRPr="004F628E">
        <w:rPr>
          <w:sz w:val="28"/>
          <w:szCs w:val="28"/>
          <w:lang w:val="uk-UA"/>
        </w:rPr>
        <w:t>ієї</w:t>
      </w:r>
      <w:r w:rsidRPr="00F14ADF">
        <w:rPr>
          <w:sz w:val="28"/>
          <w:szCs w:val="28"/>
          <w:lang w:val="uk-UA"/>
        </w:rPr>
        <w:t xml:space="preserve"> або кількох юридичних осіб до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 </w:t>
      </w:r>
      <w:r w:rsidR="004F628E">
        <w:rPr>
          <w:sz w:val="28"/>
          <w:szCs w:val="28"/>
          <w:lang w:val="uk-UA"/>
        </w:rPr>
        <w:t>–</w:t>
      </w:r>
      <w:r w:rsidRPr="00F14AD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неї </w:t>
      </w:r>
      <w:r w:rsidRPr="00F14ADF">
        <w:rPr>
          <w:sz w:val="28"/>
          <w:szCs w:val="28"/>
          <w:lang w:val="uk-UA"/>
        </w:rPr>
        <w:t>переходять усі майнові права та обов</w:t>
      </w:r>
      <w:r w:rsidR="004F628E" w:rsidRPr="004F628E">
        <w:rPr>
          <w:sz w:val="28"/>
          <w:szCs w:val="28"/>
          <w:lang w:val="uk-UA"/>
        </w:rPr>
        <w:t>’</w:t>
      </w:r>
      <w:r w:rsidRPr="00F14ADF">
        <w:rPr>
          <w:sz w:val="28"/>
          <w:szCs w:val="28"/>
          <w:lang w:val="uk-UA"/>
        </w:rPr>
        <w:t xml:space="preserve">язки приєднаних юридичних осіб. 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 xml:space="preserve">.7. У разі поділу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>, усі її майнові права і обов</w:t>
      </w:r>
      <w:r w:rsidR="004F628E" w:rsidRPr="004F628E">
        <w:rPr>
          <w:sz w:val="28"/>
          <w:szCs w:val="28"/>
          <w:lang w:val="uk-UA"/>
        </w:rPr>
        <w:t>’</w:t>
      </w:r>
      <w:r w:rsidRPr="00F14ADF">
        <w:rPr>
          <w:sz w:val="28"/>
          <w:szCs w:val="28"/>
          <w:lang w:val="uk-UA"/>
        </w:rPr>
        <w:t xml:space="preserve">язки переходять за розподільним актом (балансом) у відповідних частках до кожної </w:t>
      </w:r>
      <w:r w:rsidRPr="00F14ADF">
        <w:rPr>
          <w:sz w:val="28"/>
          <w:szCs w:val="28"/>
          <w:lang w:val="uk-UA"/>
        </w:rPr>
        <w:lastRenderedPageBreak/>
        <w:t>з нових юридичних осіб.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>.8. У разі виділення однієї або кількох нових юридичних осіб до кожної з них переходять за розподільним актом (балансом) у відповідних частках майнові права та обов</w:t>
      </w:r>
      <w:r w:rsidR="004F628E" w:rsidRPr="004F628E">
        <w:rPr>
          <w:sz w:val="28"/>
          <w:szCs w:val="28"/>
          <w:lang w:val="uk-UA"/>
        </w:rPr>
        <w:t>’</w:t>
      </w:r>
      <w:r w:rsidRPr="00F14ADF">
        <w:rPr>
          <w:sz w:val="28"/>
          <w:szCs w:val="28"/>
          <w:lang w:val="uk-UA"/>
        </w:rPr>
        <w:t xml:space="preserve">язки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. 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 xml:space="preserve">.9. У разі перетворення </w:t>
      </w:r>
      <w:r>
        <w:rPr>
          <w:sz w:val="28"/>
          <w:szCs w:val="28"/>
          <w:lang w:val="uk-UA"/>
        </w:rPr>
        <w:t>Малої академії наук</w:t>
      </w:r>
      <w:r w:rsidRPr="00F14ADF">
        <w:rPr>
          <w:sz w:val="28"/>
          <w:szCs w:val="28"/>
          <w:lang w:val="uk-UA"/>
        </w:rPr>
        <w:t xml:space="preserve"> в іншу юридичну особу усі її (його) майнові права і обов</w:t>
      </w:r>
      <w:r w:rsidR="004F628E" w:rsidRPr="004F628E">
        <w:rPr>
          <w:sz w:val="28"/>
          <w:szCs w:val="28"/>
        </w:rPr>
        <w:t>’</w:t>
      </w:r>
      <w:r w:rsidRPr="00F14ADF">
        <w:rPr>
          <w:sz w:val="28"/>
          <w:szCs w:val="28"/>
          <w:lang w:val="uk-UA"/>
        </w:rPr>
        <w:t>язки переходять до но</w:t>
      </w:r>
      <w:r>
        <w:rPr>
          <w:sz w:val="28"/>
          <w:szCs w:val="28"/>
          <w:lang w:val="uk-UA"/>
        </w:rPr>
        <w:t>воутвореної юридичної  особи.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14ADF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 Мала академія наук</w:t>
      </w:r>
      <w:r w:rsidRPr="00F14ADF">
        <w:rPr>
          <w:sz w:val="28"/>
          <w:szCs w:val="28"/>
          <w:lang w:val="uk-UA"/>
        </w:rPr>
        <w:t xml:space="preserve"> може бути ліквідован</w:t>
      </w:r>
      <w:r>
        <w:rPr>
          <w:sz w:val="28"/>
          <w:szCs w:val="28"/>
          <w:lang w:val="uk-UA"/>
        </w:rPr>
        <w:t>а</w:t>
      </w:r>
      <w:r w:rsidRPr="00F14ADF">
        <w:rPr>
          <w:sz w:val="28"/>
          <w:szCs w:val="28"/>
          <w:lang w:val="uk-UA"/>
        </w:rPr>
        <w:t xml:space="preserve">:                                         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14ADF">
        <w:rPr>
          <w:i/>
          <w:iCs/>
          <w:sz w:val="28"/>
          <w:szCs w:val="28"/>
          <w:lang w:val="uk-UA"/>
        </w:rPr>
        <w:t xml:space="preserve">- </w:t>
      </w:r>
      <w:r w:rsidRPr="00F14ADF">
        <w:rPr>
          <w:iCs/>
          <w:sz w:val="28"/>
          <w:szCs w:val="28"/>
          <w:lang w:val="uk-UA"/>
        </w:rPr>
        <w:t xml:space="preserve">на підставі </w:t>
      </w:r>
      <w:r w:rsidRPr="00F14ADF">
        <w:rPr>
          <w:sz w:val="28"/>
          <w:szCs w:val="28"/>
          <w:lang w:val="uk-UA"/>
        </w:rPr>
        <w:t xml:space="preserve"> рішення Рівненської обласної ради;                                     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iCs/>
          <w:sz w:val="28"/>
          <w:szCs w:val="28"/>
          <w:lang w:val="uk-UA"/>
        </w:rPr>
      </w:pPr>
      <w:r w:rsidRPr="00F14ADF">
        <w:rPr>
          <w:iCs/>
          <w:sz w:val="28"/>
          <w:szCs w:val="28"/>
          <w:lang w:val="uk-UA"/>
        </w:rPr>
        <w:t xml:space="preserve">- на підставі </w:t>
      </w:r>
      <w:r w:rsidRPr="00F14ADF">
        <w:rPr>
          <w:sz w:val="28"/>
          <w:szCs w:val="28"/>
          <w:lang w:val="uk-UA"/>
        </w:rPr>
        <w:t xml:space="preserve">рішення суду про визнання недійсною державної реєстрації юридичної особи через допущені при її створенні порушення, </w:t>
      </w:r>
      <w:r w:rsidRPr="00F14ADF">
        <w:rPr>
          <w:iCs/>
          <w:sz w:val="28"/>
          <w:szCs w:val="28"/>
          <w:lang w:val="uk-UA"/>
        </w:rPr>
        <w:t xml:space="preserve">які не можна усунути, а також в інших випадках, передбачених чинним законодавством України. </w:t>
      </w:r>
    </w:p>
    <w:p w:rsidR="00F14ADF" w:rsidRPr="00F14ADF" w:rsidRDefault="00F14ADF" w:rsidP="00A54291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iCs/>
          <w:sz w:val="28"/>
          <w:szCs w:val="28"/>
          <w:lang w:val="uk-UA"/>
        </w:rPr>
        <w:t>10</w:t>
      </w:r>
      <w:r w:rsidRPr="00F14ADF">
        <w:rPr>
          <w:iCs/>
          <w:sz w:val="28"/>
          <w:szCs w:val="28"/>
          <w:lang w:val="uk-UA"/>
        </w:rPr>
        <w:t xml:space="preserve">.11. </w:t>
      </w:r>
      <w:r w:rsidRPr="00F14ADF">
        <w:rPr>
          <w:sz w:val="28"/>
          <w:szCs w:val="28"/>
          <w:bdr w:val="none" w:sz="0" w:space="0" w:color="auto" w:frame="1"/>
          <w:lang w:val="uk-UA"/>
        </w:rPr>
        <w:t xml:space="preserve">Активи </w:t>
      </w:r>
      <w:r>
        <w:rPr>
          <w:sz w:val="28"/>
          <w:szCs w:val="28"/>
          <w:bdr w:val="none" w:sz="0" w:space="0" w:color="auto" w:frame="1"/>
          <w:lang w:val="uk-UA"/>
        </w:rPr>
        <w:t>Малої академії наук</w:t>
      </w:r>
      <w:r w:rsidRPr="00F14ADF">
        <w:rPr>
          <w:bCs/>
          <w:sz w:val="28"/>
          <w:szCs w:val="28"/>
          <w:bdr w:val="none" w:sz="0" w:space="0" w:color="auto" w:frame="1"/>
          <w:lang w:val="uk-UA"/>
        </w:rPr>
        <w:t xml:space="preserve"> можуть передаватись закладу, установі, підприємству, організації відповідного виду в порядку</w:t>
      </w:r>
      <w:r w:rsidR="00DD4A33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F14ADF">
        <w:rPr>
          <w:bCs/>
          <w:sz w:val="28"/>
          <w:szCs w:val="28"/>
          <w:bdr w:val="none" w:sz="0" w:space="0" w:color="auto" w:frame="1"/>
          <w:lang w:val="uk-UA"/>
        </w:rPr>
        <w:t xml:space="preserve"> визначеному чинним законодавством України.</w:t>
      </w:r>
    </w:p>
    <w:p w:rsidR="00F14ADF" w:rsidRPr="00F14ADF" w:rsidRDefault="00F14ADF" w:rsidP="00A54291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14ADF">
        <w:rPr>
          <w:sz w:val="28"/>
          <w:szCs w:val="28"/>
          <w:bdr w:val="none" w:sz="0" w:space="0" w:color="auto" w:frame="1"/>
          <w:lang w:val="uk-UA"/>
        </w:rPr>
        <w:t xml:space="preserve">У разі припинення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Малої академії наук (у результаті її </w:t>
      </w:r>
      <w:r w:rsidRPr="00F14ADF">
        <w:rPr>
          <w:sz w:val="28"/>
          <w:szCs w:val="28"/>
          <w:bdr w:val="none" w:sz="0" w:space="0" w:color="auto" w:frame="1"/>
          <w:lang w:val="uk-UA"/>
        </w:rPr>
        <w:t>ліквідації, злиття, поділу, виділу, приєднання або перетворення), якщо інше не передбачено законодавством, активи можуть зараховуватись до доходу обласного бюджету.</w:t>
      </w:r>
    </w:p>
    <w:p w:rsidR="00F14ADF" w:rsidRPr="00F14ADF" w:rsidRDefault="00DD4A33" w:rsidP="00A54291">
      <w:pPr>
        <w:shd w:val="clear" w:color="auto" w:fill="FFFFFF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14ADF" w:rsidRPr="00F14ADF">
        <w:rPr>
          <w:sz w:val="28"/>
          <w:szCs w:val="28"/>
          <w:lang w:val="uk-UA"/>
        </w:rPr>
        <w:t xml:space="preserve">.12. </w:t>
      </w:r>
      <w:r w:rsidR="00F14ADF">
        <w:rPr>
          <w:sz w:val="28"/>
          <w:szCs w:val="28"/>
          <w:lang w:val="uk-UA"/>
        </w:rPr>
        <w:t>Мала академія наук</w:t>
      </w:r>
      <w:r w:rsidR="00F14ADF" w:rsidRPr="00F14ADF">
        <w:rPr>
          <w:iCs/>
          <w:sz w:val="28"/>
          <w:szCs w:val="28"/>
          <w:lang w:val="uk-UA"/>
        </w:rPr>
        <w:t xml:space="preserve"> є так</w:t>
      </w:r>
      <w:r w:rsidR="00F14ADF">
        <w:rPr>
          <w:iCs/>
          <w:sz w:val="28"/>
          <w:szCs w:val="28"/>
          <w:lang w:val="uk-UA"/>
        </w:rPr>
        <w:t>ою</w:t>
      </w:r>
      <w:r w:rsidR="00F14ADF" w:rsidRPr="00F14ADF">
        <w:rPr>
          <w:iCs/>
          <w:sz w:val="28"/>
          <w:szCs w:val="28"/>
          <w:lang w:val="uk-UA"/>
        </w:rPr>
        <w:t>, діяльність яко</w:t>
      </w:r>
      <w:r w:rsidR="00F14ADF">
        <w:rPr>
          <w:iCs/>
          <w:sz w:val="28"/>
          <w:szCs w:val="28"/>
          <w:lang w:val="uk-UA"/>
        </w:rPr>
        <w:t>ї</w:t>
      </w:r>
      <w:r w:rsidR="00F14ADF" w:rsidRPr="00F14ADF">
        <w:rPr>
          <w:iCs/>
          <w:sz w:val="28"/>
          <w:szCs w:val="28"/>
          <w:lang w:val="uk-UA"/>
        </w:rPr>
        <w:t xml:space="preserve"> припинилася, з дня внесення до єдиного державного реєстру запису про припинення </w:t>
      </w:r>
      <w:r w:rsidR="00F14ADF">
        <w:rPr>
          <w:iCs/>
          <w:sz w:val="28"/>
          <w:szCs w:val="28"/>
          <w:lang w:val="uk-UA"/>
        </w:rPr>
        <w:t xml:space="preserve">її </w:t>
      </w:r>
      <w:r w:rsidR="00F14ADF" w:rsidRPr="00F14ADF">
        <w:rPr>
          <w:iCs/>
          <w:sz w:val="28"/>
          <w:szCs w:val="28"/>
          <w:lang w:val="uk-UA"/>
        </w:rPr>
        <w:t xml:space="preserve">діяльності. </w:t>
      </w:r>
    </w:p>
    <w:p w:rsidR="00374F4F" w:rsidRPr="00E8510C" w:rsidRDefault="00374F4F" w:rsidP="00A54291">
      <w:pPr>
        <w:pStyle w:val="a3"/>
        <w:widowControl/>
        <w:ind w:firstLine="567"/>
        <w:jc w:val="both"/>
        <w:rPr>
          <w:b/>
          <w:sz w:val="16"/>
          <w:szCs w:val="16"/>
        </w:rPr>
      </w:pPr>
    </w:p>
    <w:p w:rsidR="00F14ADF" w:rsidRPr="00E8510C" w:rsidRDefault="00DD4A33" w:rsidP="00A54291">
      <w:pPr>
        <w:pStyle w:val="a3"/>
        <w:widowControl/>
        <w:jc w:val="center"/>
        <w:rPr>
          <w:sz w:val="16"/>
          <w:szCs w:val="16"/>
        </w:rPr>
      </w:pPr>
      <w:r>
        <w:rPr>
          <w:b/>
        </w:rPr>
        <w:t>11</w:t>
      </w:r>
      <w:r w:rsidR="00F14ADF" w:rsidRPr="000A7B6F">
        <w:rPr>
          <w:b/>
        </w:rPr>
        <w:t xml:space="preserve">. </w:t>
      </w:r>
      <w:r w:rsidR="00A5447C">
        <w:rPr>
          <w:b/>
        </w:rPr>
        <w:t>ПРИКІНЦЕВІ ПОЛОЖЕННЯ</w:t>
      </w:r>
    </w:p>
    <w:p w:rsidR="00F14ADF" w:rsidRPr="00F14ADF" w:rsidRDefault="00F14ADF" w:rsidP="00A54291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F14ADF">
        <w:rPr>
          <w:sz w:val="28"/>
          <w:szCs w:val="28"/>
        </w:rPr>
        <w:t>1</w:t>
      </w:r>
      <w:r w:rsidR="00DD4A33">
        <w:rPr>
          <w:sz w:val="28"/>
          <w:szCs w:val="28"/>
          <w:lang w:val="uk-UA"/>
        </w:rPr>
        <w:t>1</w:t>
      </w:r>
      <w:r w:rsidRPr="00F14ADF">
        <w:rPr>
          <w:sz w:val="28"/>
          <w:szCs w:val="28"/>
        </w:rPr>
        <w:t xml:space="preserve">.1. </w:t>
      </w:r>
      <w:r w:rsidRPr="00F14ADF">
        <w:rPr>
          <w:iCs/>
          <w:color w:val="000000"/>
          <w:sz w:val="28"/>
          <w:szCs w:val="28"/>
          <w:lang w:val="uk-UA"/>
        </w:rPr>
        <w:t xml:space="preserve">Зміни та доповнення до цього Статуту вносяться на підставі рішення Рівненської обласної ради. </w:t>
      </w:r>
    </w:p>
    <w:p w:rsidR="00F14ADF" w:rsidRPr="00F14ADF" w:rsidRDefault="00F14ADF" w:rsidP="00A542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D4A33">
        <w:rPr>
          <w:sz w:val="28"/>
          <w:szCs w:val="28"/>
          <w:lang w:val="uk-UA"/>
        </w:rPr>
        <w:t>1</w:t>
      </w:r>
      <w:r w:rsidRPr="00F14ADF">
        <w:rPr>
          <w:sz w:val="28"/>
          <w:szCs w:val="28"/>
          <w:lang w:val="uk-UA"/>
        </w:rPr>
        <w:t>.2</w:t>
      </w:r>
      <w:r w:rsidRPr="00F14ADF">
        <w:rPr>
          <w:sz w:val="28"/>
          <w:szCs w:val="28"/>
        </w:rPr>
        <w:t>.</w:t>
      </w:r>
      <w:r w:rsidRPr="00F14ADF">
        <w:rPr>
          <w:sz w:val="28"/>
          <w:szCs w:val="28"/>
          <w:lang w:val="uk-UA"/>
        </w:rPr>
        <w:t xml:space="preserve"> </w:t>
      </w:r>
      <w:r w:rsidRPr="00F14ADF">
        <w:rPr>
          <w:iCs/>
          <w:color w:val="000000"/>
          <w:sz w:val="28"/>
          <w:szCs w:val="28"/>
          <w:lang w:val="uk-UA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F14ADF" w:rsidRPr="00F14ADF" w:rsidRDefault="00F14ADF" w:rsidP="00A54291">
      <w:pPr>
        <w:pStyle w:val="-0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374F4F" w:rsidRDefault="00374F4F" w:rsidP="00A54291">
      <w:pPr>
        <w:pStyle w:val="a3"/>
        <w:widowControl/>
        <w:ind w:firstLine="709"/>
        <w:jc w:val="both"/>
      </w:pPr>
    </w:p>
    <w:p w:rsidR="00F36DD7" w:rsidRPr="00374F4F" w:rsidRDefault="00F36DD7" w:rsidP="00A54291">
      <w:pPr>
        <w:rPr>
          <w:lang w:val="uk-UA"/>
        </w:rPr>
      </w:pPr>
    </w:p>
    <w:sectPr w:rsidR="00F36DD7" w:rsidRPr="00374F4F" w:rsidSect="005D194C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56" w:rsidRDefault="00622156">
      <w:r>
        <w:separator/>
      </w:r>
    </w:p>
  </w:endnote>
  <w:endnote w:type="continuationSeparator" w:id="0">
    <w:p w:rsidR="00622156" w:rsidRDefault="0062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D64A0C" w:rsidP="00C824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7A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7A4F" w:rsidRDefault="00777A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777A4F">
    <w:pPr>
      <w:pStyle w:val="a5"/>
      <w:framePr w:wrap="auto" w:vAnchor="text" w:hAnchor="margin" w:xAlign="right" w:y="1"/>
      <w:widowControl/>
      <w:rPr>
        <w:rStyle w:val="a7"/>
      </w:rPr>
    </w:pPr>
  </w:p>
  <w:p w:rsidR="00777A4F" w:rsidRDefault="00777A4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56" w:rsidRDefault="00622156">
      <w:r>
        <w:separator/>
      </w:r>
    </w:p>
  </w:footnote>
  <w:footnote w:type="continuationSeparator" w:id="0">
    <w:p w:rsidR="00622156" w:rsidRDefault="0062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BF5E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46F">
      <w:rPr>
        <w:noProof/>
      </w:rPr>
      <w:t>19</w:t>
    </w:r>
    <w:r>
      <w:rPr>
        <w:noProof/>
      </w:rPr>
      <w:fldChar w:fldCharType="end"/>
    </w:r>
  </w:p>
  <w:p w:rsidR="00777A4F" w:rsidRDefault="00777A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76C"/>
    <w:multiLevelType w:val="multilevel"/>
    <w:tmpl w:val="9C4EE76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4F"/>
    <w:rsid w:val="00017457"/>
    <w:rsid w:val="00020128"/>
    <w:rsid w:val="0004068A"/>
    <w:rsid w:val="00042FF4"/>
    <w:rsid w:val="00051232"/>
    <w:rsid w:val="00085106"/>
    <w:rsid w:val="00087C05"/>
    <w:rsid w:val="00095CB1"/>
    <w:rsid w:val="000966B7"/>
    <w:rsid w:val="000B693B"/>
    <w:rsid w:val="001051EF"/>
    <w:rsid w:val="00106F0B"/>
    <w:rsid w:val="001748DA"/>
    <w:rsid w:val="001913F6"/>
    <w:rsid w:val="001B7B1D"/>
    <w:rsid w:val="001E2F33"/>
    <w:rsid w:val="00201DB9"/>
    <w:rsid w:val="00224EF5"/>
    <w:rsid w:val="002463AD"/>
    <w:rsid w:val="00252FFD"/>
    <w:rsid w:val="002C1A2E"/>
    <w:rsid w:val="002E057E"/>
    <w:rsid w:val="00325746"/>
    <w:rsid w:val="00366F56"/>
    <w:rsid w:val="00373D8E"/>
    <w:rsid w:val="00374025"/>
    <w:rsid w:val="00374F4F"/>
    <w:rsid w:val="003755C5"/>
    <w:rsid w:val="00376628"/>
    <w:rsid w:val="00393E4E"/>
    <w:rsid w:val="003A3B36"/>
    <w:rsid w:val="003C53E6"/>
    <w:rsid w:val="003C5823"/>
    <w:rsid w:val="003D14BD"/>
    <w:rsid w:val="003E13FF"/>
    <w:rsid w:val="00400735"/>
    <w:rsid w:val="00403C88"/>
    <w:rsid w:val="0044350F"/>
    <w:rsid w:val="004651C0"/>
    <w:rsid w:val="00490968"/>
    <w:rsid w:val="00491366"/>
    <w:rsid w:val="004B5231"/>
    <w:rsid w:val="004C22E0"/>
    <w:rsid w:val="004F628E"/>
    <w:rsid w:val="005336AE"/>
    <w:rsid w:val="005355EE"/>
    <w:rsid w:val="0054593D"/>
    <w:rsid w:val="00576D93"/>
    <w:rsid w:val="00582822"/>
    <w:rsid w:val="00587A3F"/>
    <w:rsid w:val="005A0AF8"/>
    <w:rsid w:val="005A64C8"/>
    <w:rsid w:val="005D194C"/>
    <w:rsid w:val="005F3F9F"/>
    <w:rsid w:val="0062105C"/>
    <w:rsid w:val="00622156"/>
    <w:rsid w:val="006273E6"/>
    <w:rsid w:val="006A6E00"/>
    <w:rsid w:val="006B1694"/>
    <w:rsid w:val="006D1A6F"/>
    <w:rsid w:val="006E3914"/>
    <w:rsid w:val="006F58F0"/>
    <w:rsid w:val="0071404E"/>
    <w:rsid w:val="00730D66"/>
    <w:rsid w:val="00734BE5"/>
    <w:rsid w:val="007350A8"/>
    <w:rsid w:val="0073631B"/>
    <w:rsid w:val="007421CA"/>
    <w:rsid w:val="007574AF"/>
    <w:rsid w:val="00777A4F"/>
    <w:rsid w:val="0079373B"/>
    <w:rsid w:val="007B3A42"/>
    <w:rsid w:val="007C07B7"/>
    <w:rsid w:val="007D5C97"/>
    <w:rsid w:val="007E189A"/>
    <w:rsid w:val="007E70B6"/>
    <w:rsid w:val="007E772D"/>
    <w:rsid w:val="0084561A"/>
    <w:rsid w:val="00892822"/>
    <w:rsid w:val="008D12AA"/>
    <w:rsid w:val="008D3312"/>
    <w:rsid w:val="008D38DC"/>
    <w:rsid w:val="009004AA"/>
    <w:rsid w:val="009555EE"/>
    <w:rsid w:val="0095595A"/>
    <w:rsid w:val="00966CA6"/>
    <w:rsid w:val="009701CA"/>
    <w:rsid w:val="00984D3D"/>
    <w:rsid w:val="00986C63"/>
    <w:rsid w:val="00992965"/>
    <w:rsid w:val="009C5D07"/>
    <w:rsid w:val="009D6145"/>
    <w:rsid w:val="009E599E"/>
    <w:rsid w:val="00A24BA8"/>
    <w:rsid w:val="00A405A6"/>
    <w:rsid w:val="00A54291"/>
    <w:rsid w:val="00A5447C"/>
    <w:rsid w:val="00A5616E"/>
    <w:rsid w:val="00A6246F"/>
    <w:rsid w:val="00A7413E"/>
    <w:rsid w:val="00A9049D"/>
    <w:rsid w:val="00A96B32"/>
    <w:rsid w:val="00AA4420"/>
    <w:rsid w:val="00AA760C"/>
    <w:rsid w:val="00AE47A7"/>
    <w:rsid w:val="00B11003"/>
    <w:rsid w:val="00B148EB"/>
    <w:rsid w:val="00B22F93"/>
    <w:rsid w:val="00B4589B"/>
    <w:rsid w:val="00B6616A"/>
    <w:rsid w:val="00BD42A1"/>
    <w:rsid w:val="00BF2BCA"/>
    <w:rsid w:val="00BF5EA1"/>
    <w:rsid w:val="00C06265"/>
    <w:rsid w:val="00C109C6"/>
    <w:rsid w:val="00C16C49"/>
    <w:rsid w:val="00C824F2"/>
    <w:rsid w:val="00CA4D75"/>
    <w:rsid w:val="00CB34C6"/>
    <w:rsid w:val="00D221FE"/>
    <w:rsid w:val="00D63BDE"/>
    <w:rsid w:val="00D64A0C"/>
    <w:rsid w:val="00D66B71"/>
    <w:rsid w:val="00D7356A"/>
    <w:rsid w:val="00D95DB5"/>
    <w:rsid w:val="00DA652E"/>
    <w:rsid w:val="00DB4655"/>
    <w:rsid w:val="00DC33B5"/>
    <w:rsid w:val="00DC520D"/>
    <w:rsid w:val="00DD4921"/>
    <w:rsid w:val="00DD4A33"/>
    <w:rsid w:val="00DE19B6"/>
    <w:rsid w:val="00DE5B39"/>
    <w:rsid w:val="00DF4260"/>
    <w:rsid w:val="00E07603"/>
    <w:rsid w:val="00E11238"/>
    <w:rsid w:val="00E8510C"/>
    <w:rsid w:val="00E86092"/>
    <w:rsid w:val="00EB7073"/>
    <w:rsid w:val="00EC03E9"/>
    <w:rsid w:val="00ED6FC9"/>
    <w:rsid w:val="00F14ADF"/>
    <w:rsid w:val="00F36DD7"/>
    <w:rsid w:val="00F41401"/>
    <w:rsid w:val="00F429FA"/>
    <w:rsid w:val="00F5504E"/>
    <w:rsid w:val="00F73C55"/>
    <w:rsid w:val="00FB11BA"/>
    <w:rsid w:val="00FC2728"/>
    <w:rsid w:val="00FC3DD5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rsid w:val="00374F4F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74F4F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link w:val="2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374F4F"/>
    <w:rPr>
      <w:sz w:val="28"/>
      <w:szCs w:val="28"/>
      <w:lang w:val="uk-UA"/>
    </w:rPr>
  </w:style>
  <w:style w:type="character" w:customStyle="1" w:styleId="a4">
    <w:name w:val="Основной текст Знак"/>
    <w:link w:val="a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1">
    <w:name w:val="Body Text 2"/>
    <w:basedOn w:val="a"/>
    <w:link w:val="22"/>
    <w:rsid w:val="00374F4F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footer"/>
    <w:basedOn w:val="a"/>
    <w:link w:val="a6"/>
    <w:rsid w:val="00374F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374F4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page number"/>
    <w:basedOn w:val="a0"/>
    <w:rsid w:val="00374F4F"/>
  </w:style>
  <w:style w:type="paragraph" w:styleId="23">
    <w:name w:val="Body Text Indent 2"/>
    <w:basedOn w:val="a"/>
    <w:link w:val="24"/>
    <w:rsid w:val="00374F4F"/>
    <w:pPr>
      <w:ind w:firstLine="720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Body Text Indent 3"/>
    <w:basedOn w:val="a"/>
    <w:link w:val="30"/>
    <w:rsid w:val="00374F4F"/>
    <w:pPr>
      <w:ind w:firstLine="862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link w:val="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BodyText21">
    <w:name w:val="Body Text 21"/>
    <w:basedOn w:val="a"/>
    <w:rsid w:val="00374F4F"/>
    <w:pPr>
      <w:jc w:val="both"/>
    </w:pPr>
    <w:rPr>
      <w:sz w:val="28"/>
      <w:szCs w:val="28"/>
      <w:lang w:val="uk-UA"/>
    </w:rPr>
  </w:style>
  <w:style w:type="paragraph" w:styleId="a8">
    <w:name w:val="Body Text Indent"/>
    <w:basedOn w:val="a"/>
    <w:link w:val="a9"/>
    <w:rsid w:val="00374F4F"/>
    <w:pPr>
      <w:widowControl/>
      <w:ind w:firstLine="709"/>
      <w:jc w:val="both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link w:val="a8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-1">
    <w:name w:val="-1"/>
    <w:basedOn w:val="a"/>
    <w:rsid w:val="007B3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">
    <w:name w:val="-"/>
    <w:basedOn w:val="a"/>
    <w:rsid w:val="00191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0">
    <w:name w:val="-0"/>
    <w:basedOn w:val="a"/>
    <w:rsid w:val="00191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ust">
    <w:name w:val="Just"/>
    <w:uiPriority w:val="99"/>
    <w:rsid w:val="009701C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5D1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94C"/>
    <w:rPr>
      <w:rFonts w:ascii="Times New Roman" w:eastAsia="Times New Roman" w:hAnsi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rsid w:val="00374F4F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74F4F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link w:val="2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374F4F"/>
    <w:rPr>
      <w:sz w:val="28"/>
      <w:szCs w:val="28"/>
      <w:lang w:val="uk-UA"/>
    </w:rPr>
  </w:style>
  <w:style w:type="character" w:customStyle="1" w:styleId="a4">
    <w:name w:val="Основной текст Знак"/>
    <w:link w:val="a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1">
    <w:name w:val="Body Text 2"/>
    <w:basedOn w:val="a"/>
    <w:link w:val="22"/>
    <w:rsid w:val="00374F4F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footer"/>
    <w:basedOn w:val="a"/>
    <w:link w:val="a6"/>
    <w:rsid w:val="00374F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374F4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page number"/>
    <w:basedOn w:val="a0"/>
    <w:rsid w:val="00374F4F"/>
  </w:style>
  <w:style w:type="paragraph" w:styleId="23">
    <w:name w:val="Body Text Indent 2"/>
    <w:basedOn w:val="a"/>
    <w:link w:val="24"/>
    <w:rsid w:val="00374F4F"/>
    <w:pPr>
      <w:ind w:firstLine="720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Body Text Indent 3"/>
    <w:basedOn w:val="a"/>
    <w:link w:val="30"/>
    <w:rsid w:val="00374F4F"/>
    <w:pPr>
      <w:ind w:firstLine="862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link w:val="3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BodyText21">
    <w:name w:val="Body Text 21"/>
    <w:basedOn w:val="a"/>
    <w:rsid w:val="00374F4F"/>
    <w:pPr>
      <w:jc w:val="both"/>
    </w:pPr>
    <w:rPr>
      <w:sz w:val="28"/>
      <w:szCs w:val="28"/>
      <w:lang w:val="uk-UA"/>
    </w:rPr>
  </w:style>
  <w:style w:type="paragraph" w:styleId="a8">
    <w:name w:val="Body Text Indent"/>
    <w:basedOn w:val="a"/>
    <w:link w:val="a9"/>
    <w:rsid w:val="00374F4F"/>
    <w:pPr>
      <w:widowControl/>
      <w:ind w:firstLine="709"/>
      <w:jc w:val="both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link w:val="a8"/>
    <w:rsid w:val="00374F4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-1">
    <w:name w:val="-1"/>
    <w:basedOn w:val="a"/>
    <w:rsid w:val="007B3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">
    <w:name w:val="-"/>
    <w:basedOn w:val="a"/>
    <w:rsid w:val="00191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0">
    <w:name w:val="-0"/>
    <w:basedOn w:val="a"/>
    <w:rsid w:val="00191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ust">
    <w:name w:val="Just"/>
    <w:uiPriority w:val="99"/>
    <w:rsid w:val="009701C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5D1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94C"/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A89F-BAF9-477C-BD99-4C5738DF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29501</Words>
  <Characters>16817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Мартинюк</dc:creator>
  <cp:lastModifiedBy>user1</cp:lastModifiedBy>
  <cp:revision>7</cp:revision>
  <cp:lastPrinted>2017-10-30T13:39:00Z</cp:lastPrinted>
  <dcterms:created xsi:type="dcterms:W3CDTF">2017-11-03T12:40:00Z</dcterms:created>
  <dcterms:modified xsi:type="dcterms:W3CDTF">2017-12-08T12:43:00Z</dcterms:modified>
</cp:coreProperties>
</file>